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76" w:rsidRPr="00A01D53" w:rsidRDefault="00851776" w:rsidP="0076159A">
      <w:pPr>
        <w:spacing w:before="3840" w:after="0" w:line="360" w:lineRule="auto"/>
        <w:ind w:left="567" w:right="709"/>
        <w:jc w:val="center"/>
        <w:rPr>
          <w:rFonts w:ascii="Times New Roman" w:hAnsi="Times New Roman"/>
          <w:b/>
          <w:sz w:val="28"/>
          <w:szCs w:val="28"/>
        </w:rPr>
      </w:pPr>
      <w:r w:rsidRPr="00CB0003">
        <w:rPr>
          <w:rFonts w:ascii="Times New Roman" w:hAnsi="Times New Roman"/>
          <w:b/>
          <w:sz w:val="28"/>
          <w:szCs w:val="28"/>
        </w:rPr>
        <w:t>О</w:t>
      </w:r>
      <w:r w:rsidR="00112DB0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D45AFB">
        <w:rPr>
          <w:rFonts w:ascii="Times New Roman" w:hAnsi="Times New Roman"/>
          <w:b/>
          <w:sz w:val="28"/>
          <w:szCs w:val="28"/>
        </w:rPr>
        <w:t>й</w:t>
      </w:r>
      <w:r w:rsidR="00112DB0">
        <w:rPr>
          <w:rFonts w:ascii="Times New Roman" w:hAnsi="Times New Roman"/>
          <w:b/>
          <w:sz w:val="28"/>
          <w:szCs w:val="28"/>
        </w:rPr>
        <w:t xml:space="preserve"> </w:t>
      </w:r>
      <w:r w:rsidR="00112DB0">
        <w:rPr>
          <w:rFonts w:ascii="Times New Roman" w:hAnsi="Times New Roman"/>
          <w:b/>
          <w:sz w:val="28"/>
          <w:szCs w:val="28"/>
        </w:rPr>
        <w:br/>
        <w:t xml:space="preserve">в постановление </w:t>
      </w:r>
      <w:r w:rsidR="00673139" w:rsidRPr="00BE5FF2">
        <w:rPr>
          <w:rFonts w:ascii="Times New Roman" w:hAnsi="Times New Roman"/>
          <w:b/>
          <w:sz w:val="28"/>
          <w:szCs w:val="28"/>
        </w:rPr>
        <w:br/>
      </w:r>
      <w:r w:rsidR="00112DB0">
        <w:rPr>
          <w:rFonts w:ascii="Times New Roman" w:hAnsi="Times New Roman"/>
          <w:b/>
          <w:sz w:val="28"/>
          <w:szCs w:val="28"/>
        </w:rPr>
        <w:t>Исполнительного комитета г.</w:t>
      </w:r>
      <w:r w:rsidRPr="00BE5FF2">
        <w:rPr>
          <w:rFonts w:ascii="Times New Roman" w:hAnsi="Times New Roman"/>
          <w:b/>
          <w:sz w:val="28"/>
          <w:szCs w:val="28"/>
        </w:rPr>
        <w:t>Казани</w:t>
      </w:r>
      <w:r w:rsidR="00112DB0">
        <w:rPr>
          <w:rFonts w:ascii="Times New Roman" w:hAnsi="Times New Roman"/>
          <w:b/>
          <w:sz w:val="28"/>
          <w:szCs w:val="28"/>
        </w:rPr>
        <w:br/>
      </w:r>
      <w:r w:rsidR="006009FA">
        <w:rPr>
          <w:rFonts w:ascii="Times New Roman" w:hAnsi="Times New Roman"/>
          <w:b/>
          <w:sz w:val="28"/>
          <w:szCs w:val="28"/>
        </w:rPr>
        <w:t>от 04.12.2015 №4277</w:t>
      </w:r>
    </w:p>
    <w:p w:rsidR="00C2384D" w:rsidRPr="00A01D53" w:rsidRDefault="00C2384D" w:rsidP="00A01D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1776" w:rsidRPr="00BE5FF2" w:rsidRDefault="00851776" w:rsidP="00A01D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F2">
        <w:rPr>
          <w:rFonts w:ascii="Times New Roman" w:hAnsi="Times New Roman"/>
          <w:sz w:val="28"/>
          <w:szCs w:val="28"/>
        </w:rPr>
        <w:t>В соответствии с</w:t>
      </w:r>
      <w:r w:rsidR="00C432B2">
        <w:rPr>
          <w:rFonts w:ascii="Times New Roman" w:hAnsi="Times New Roman"/>
          <w:sz w:val="28"/>
          <w:szCs w:val="28"/>
        </w:rPr>
        <w:t xml:space="preserve"> </w:t>
      </w:r>
      <w:r w:rsidR="00430D9B">
        <w:rPr>
          <w:rFonts w:ascii="Times New Roman" w:hAnsi="Times New Roman"/>
          <w:sz w:val="28"/>
          <w:szCs w:val="28"/>
        </w:rPr>
        <w:t xml:space="preserve">требованиями </w:t>
      </w:r>
      <w:r w:rsidR="00C301F8">
        <w:rPr>
          <w:rFonts w:ascii="Times New Roman" w:hAnsi="Times New Roman"/>
          <w:sz w:val="28"/>
          <w:szCs w:val="28"/>
        </w:rPr>
        <w:t>ф</w:t>
      </w:r>
      <w:r w:rsidR="00A01D53" w:rsidRPr="00A01D53">
        <w:rPr>
          <w:rFonts w:ascii="Times New Roman" w:hAnsi="Times New Roman"/>
          <w:sz w:val="28"/>
          <w:szCs w:val="28"/>
        </w:rPr>
        <w:t>едеральн</w:t>
      </w:r>
      <w:r w:rsidR="00C301F8">
        <w:rPr>
          <w:rFonts w:ascii="Times New Roman" w:hAnsi="Times New Roman"/>
          <w:sz w:val="28"/>
          <w:szCs w:val="28"/>
        </w:rPr>
        <w:t>ых</w:t>
      </w:r>
      <w:r w:rsidR="00A01D53" w:rsidRPr="00A01D53">
        <w:rPr>
          <w:rFonts w:ascii="Times New Roman" w:hAnsi="Times New Roman"/>
          <w:sz w:val="28"/>
          <w:szCs w:val="28"/>
        </w:rPr>
        <w:t xml:space="preserve"> закон</w:t>
      </w:r>
      <w:r w:rsidR="00C301F8">
        <w:rPr>
          <w:rFonts w:ascii="Times New Roman" w:hAnsi="Times New Roman"/>
          <w:sz w:val="28"/>
          <w:szCs w:val="28"/>
        </w:rPr>
        <w:t>ов</w:t>
      </w:r>
      <w:r w:rsidR="00A01D53" w:rsidRPr="00A01D53">
        <w:rPr>
          <w:rFonts w:ascii="Times New Roman" w:hAnsi="Times New Roman"/>
          <w:sz w:val="28"/>
          <w:szCs w:val="28"/>
        </w:rPr>
        <w:t xml:space="preserve"> от </w:t>
      </w:r>
      <w:r w:rsidR="00C301F8" w:rsidRPr="00C301F8">
        <w:rPr>
          <w:rFonts w:ascii="Times New Roman" w:hAnsi="Times New Roman"/>
          <w:sz w:val="28"/>
          <w:szCs w:val="28"/>
        </w:rPr>
        <w:t xml:space="preserve">27.12.2018 </w:t>
      </w:r>
      <w:r w:rsidR="00C301F8">
        <w:rPr>
          <w:rFonts w:ascii="Times New Roman" w:hAnsi="Times New Roman"/>
          <w:sz w:val="28"/>
          <w:szCs w:val="28"/>
        </w:rPr>
        <w:t>№</w:t>
      </w:r>
      <w:r w:rsidR="00C301F8" w:rsidRPr="00C301F8">
        <w:rPr>
          <w:rFonts w:ascii="Times New Roman" w:hAnsi="Times New Roman"/>
          <w:sz w:val="28"/>
          <w:szCs w:val="28"/>
        </w:rPr>
        <w:t>502-ФЗ</w:t>
      </w:r>
      <w:r w:rsidR="00C301F8">
        <w:rPr>
          <w:rFonts w:ascii="Times New Roman" w:hAnsi="Times New Roman"/>
          <w:sz w:val="28"/>
          <w:szCs w:val="28"/>
        </w:rPr>
        <w:t>, от 01.05.2019 №71-ФЗ</w:t>
      </w:r>
      <w:r w:rsidR="00A01D53" w:rsidRPr="00A01D53">
        <w:rPr>
          <w:rFonts w:ascii="Times New Roman" w:hAnsi="Times New Roman"/>
          <w:sz w:val="28"/>
          <w:szCs w:val="28"/>
        </w:rPr>
        <w:t xml:space="preserve"> </w:t>
      </w:r>
      <w:r w:rsidR="00A01D53">
        <w:rPr>
          <w:rFonts w:ascii="Times New Roman" w:hAnsi="Times New Roman"/>
          <w:sz w:val="28"/>
          <w:szCs w:val="28"/>
        </w:rPr>
        <w:t>«</w:t>
      </w:r>
      <w:r w:rsidR="00C301F8" w:rsidRPr="00C301F8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C301F8">
        <w:rPr>
          <w:rFonts w:ascii="Times New Roman" w:hAnsi="Times New Roman"/>
          <w:sz w:val="28"/>
          <w:szCs w:val="28"/>
        </w:rPr>
        <w:t>«</w:t>
      </w:r>
      <w:r w:rsidR="00C301F8" w:rsidRPr="00C301F8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01F8">
        <w:rPr>
          <w:rFonts w:ascii="Times New Roman" w:hAnsi="Times New Roman"/>
          <w:sz w:val="28"/>
          <w:szCs w:val="28"/>
        </w:rPr>
        <w:t>»</w:t>
      </w:r>
      <w:r w:rsidR="00A01D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5FF2">
        <w:rPr>
          <w:rFonts w:ascii="Times New Roman" w:hAnsi="Times New Roman"/>
          <w:b/>
          <w:sz w:val="28"/>
          <w:szCs w:val="28"/>
        </w:rPr>
        <w:t>постановляю</w:t>
      </w:r>
      <w:r w:rsidRPr="00BE5FF2">
        <w:rPr>
          <w:rFonts w:ascii="Times New Roman" w:hAnsi="Times New Roman"/>
          <w:sz w:val="28"/>
          <w:szCs w:val="28"/>
        </w:rPr>
        <w:t>:</w:t>
      </w:r>
    </w:p>
    <w:p w:rsidR="00A874A7" w:rsidRPr="00A01D53" w:rsidRDefault="00A874A7" w:rsidP="00A01D5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D53">
        <w:rPr>
          <w:rFonts w:ascii="Times New Roman" w:hAnsi="Times New Roman"/>
          <w:sz w:val="28"/>
          <w:szCs w:val="28"/>
        </w:rPr>
        <w:t>Внести</w:t>
      </w:r>
      <w:r w:rsidRPr="00A01D5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E37AE5" w:rsidRPr="00A01D5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Pr="00A01D53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E37AE5" w:rsidRPr="00A01D5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01D5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г.Казани от </w:t>
      </w:r>
      <w:r w:rsidR="00C301F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A01D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01F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01D53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C301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01D5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301F8">
        <w:rPr>
          <w:rFonts w:ascii="Times New Roman" w:eastAsia="Times New Roman" w:hAnsi="Times New Roman"/>
          <w:sz w:val="28"/>
          <w:szCs w:val="28"/>
          <w:lang w:eastAsia="ru-RU"/>
        </w:rPr>
        <w:t>4277</w:t>
      </w:r>
      <w:r w:rsidRPr="00A01D5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301F8" w:rsidRPr="00DA1985">
        <w:rPr>
          <w:rFonts w:ascii="Times New Roman" w:eastAsia="Times New Roman" w:hAnsi="Times New Roman"/>
          <w:sz w:val="28"/>
          <w:szCs w:val="28"/>
          <w:lang w:eastAsia="ru-RU"/>
        </w:rPr>
        <w:t>О регламенте управления закупками товаров, работ и услуг для обеспечения муниципальных нужд города Казани</w:t>
      </w:r>
      <w:r w:rsidR="002256FF" w:rsidRPr="00A01D5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1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6FF" w:rsidRPr="00A01D53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2726EE" w:rsidRPr="006550C9" w:rsidRDefault="002726EE" w:rsidP="004C34D9">
      <w:pPr>
        <w:pStyle w:val="31"/>
        <w:numPr>
          <w:ilvl w:val="1"/>
          <w:numId w:val="18"/>
        </w:numPr>
        <w:ind w:left="0" w:firstLine="709"/>
        <w:rPr>
          <w:color w:val="000000"/>
        </w:rPr>
      </w:pPr>
      <w:r w:rsidRPr="006550C9">
        <w:rPr>
          <w:lang w:eastAsia="ru-RU"/>
        </w:rPr>
        <w:t xml:space="preserve">пункт </w:t>
      </w:r>
      <w:r w:rsidR="003359EA" w:rsidRPr="006550C9">
        <w:rPr>
          <w:lang w:eastAsia="ru-RU"/>
        </w:rPr>
        <w:t>5</w:t>
      </w:r>
      <w:r w:rsidRPr="006550C9">
        <w:rPr>
          <w:lang w:eastAsia="ru-RU"/>
        </w:rPr>
        <w:t>.</w:t>
      </w:r>
      <w:r w:rsidR="003359EA" w:rsidRPr="006550C9">
        <w:rPr>
          <w:lang w:eastAsia="ru-RU"/>
        </w:rPr>
        <w:t>5</w:t>
      </w:r>
      <w:r w:rsidRPr="006550C9">
        <w:rPr>
          <w:lang w:eastAsia="ru-RU"/>
        </w:rPr>
        <w:t>.4 изложить в следующей редакции: «</w:t>
      </w:r>
      <w:r w:rsidR="003359EA" w:rsidRPr="006550C9">
        <w:rPr>
          <w:lang w:eastAsia="ru-RU"/>
        </w:rPr>
        <w:t>5</w:t>
      </w:r>
      <w:r w:rsidRPr="006550C9">
        <w:rPr>
          <w:lang w:eastAsia="ru-RU"/>
        </w:rPr>
        <w:t>.</w:t>
      </w:r>
      <w:r w:rsidR="003359EA" w:rsidRPr="006550C9">
        <w:rPr>
          <w:lang w:eastAsia="ru-RU"/>
        </w:rPr>
        <w:t>5</w:t>
      </w:r>
      <w:r w:rsidRPr="006550C9">
        <w:rPr>
          <w:lang w:eastAsia="ru-RU"/>
        </w:rPr>
        <w:t>.4.</w:t>
      </w:r>
      <w:r w:rsidR="003359EA" w:rsidRPr="006550C9">
        <w:rPr>
          <w:color w:val="000000"/>
          <w:lang w:val="ru-RU"/>
        </w:rPr>
        <w:t xml:space="preserve"> </w:t>
      </w:r>
      <w:r w:rsidR="003359EA" w:rsidRPr="005A32F7">
        <w:t xml:space="preserve">Заказчик обязан привлекать экспертов, экспертные организации к проведению экспертизы поставленного товара, выполненной работы или оказанной услуги, если закупка осуществляется у единственного поставщика (подрядчика, исполнителя), </w:t>
      </w:r>
      <w:r w:rsidR="006550C9">
        <w:rPr>
          <w:lang w:val="ru-RU"/>
        </w:rPr>
        <w:t>за исключением</w:t>
      </w:r>
      <w:r w:rsidR="003359EA" w:rsidRPr="005A32F7">
        <w:t xml:space="preserve"> случа</w:t>
      </w:r>
      <w:r w:rsidR="006550C9">
        <w:rPr>
          <w:lang w:val="ru-RU"/>
        </w:rPr>
        <w:t>ев</w:t>
      </w:r>
      <w:r w:rsidR="003359EA" w:rsidRPr="005A32F7">
        <w:t>, предусмотренных част</w:t>
      </w:r>
      <w:r w:rsidR="006550C9">
        <w:rPr>
          <w:lang w:val="ru-RU"/>
        </w:rPr>
        <w:t>ью</w:t>
      </w:r>
      <w:r w:rsidR="003359EA" w:rsidRPr="005A32F7">
        <w:t xml:space="preserve"> </w:t>
      </w:r>
      <w:r w:rsidR="006550C9">
        <w:rPr>
          <w:lang w:val="ru-RU"/>
        </w:rPr>
        <w:t>4</w:t>
      </w:r>
      <w:r w:rsidR="003359EA" w:rsidRPr="005A32F7">
        <w:t xml:space="preserve"> статьи 9</w:t>
      </w:r>
      <w:r w:rsidR="006550C9">
        <w:rPr>
          <w:lang w:val="ru-RU"/>
        </w:rPr>
        <w:t>4</w:t>
      </w:r>
      <w:r w:rsidR="003359EA" w:rsidRPr="005A32F7">
        <w:t xml:space="preserve"> Закона о контрактной системе</w:t>
      </w:r>
      <w:r w:rsidRPr="006550C9">
        <w:rPr>
          <w:color w:val="000000"/>
        </w:rPr>
        <w:t>.»;</w:t>
      </w:r>
    </w:p>
    <w:p w:rsidR="00AC2CF1" w:rsidRDefault="00F86E0B" w:rsidP="00C2384D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</w:t>
      </w:r>
      <w:r w:rsidR="003359EA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9EA">
        <w:rPr>
          <w:rFonts w:ascii="Times New Roman" w:hAnsi="Times New Roman"/>
          <w:sz w:val="28"/>
          <w:szCs w:val="28"/>
          <w:lang w:eastAsia="ru-RU"/>
        </w:rPr>
        <w:t>5</w:t>
      </w:r>
      <w:r w:rsidR="00AC2CF1" w:rsidRPr="00AC2CF1">
        <w:rPr>
          <w:rFonts w:ascii="Times New Roman" w:hAnsi="Times New Roman"/>
          <w:sz w:val="28"/>
          <w:szCs w:val="28"/>
          <w:lang w:eastAsia="ru-RU"/>
        </w:rPr>
        <w:t>.</w:t>
      </w:r>
      <w:r w:rsidR="003359EA">
        <w:rPr>
          <w:rFonts w:ascii="Times New Roman" w:hAnsi="Times New Roman"/>
          <w:sz w:val="28"/>
          <w:szCs w:val="28"/>
          <w:lang w:eastAsia="ru-RU"/>
        </w:rPr>
        <w:t>5</w:t>
      </w:r>
      <w:r w:rsidR="00AC2CF1" w:rsidRPr="00AC2CF1">
        <w:rPr>
          <w:rFonts w:ascii="Times New Roman" w:hAnsi="Times New Roman"/>
          <w:sz w:val="28"/>
          <w:szCs w:val="28"/>
          <w:lang w:eastAsia="ru-RU"/>
        </w:rPr>
        <w:t>.</w:t>
      </w:r>
      <w:r w:rsidR="003359EA">
        <w:rPr>
          <w:rFonts w:ascii="Times New Roman" w:hAnsi="Times New Roman"/>
          <w:sz w:val="28"/>
          <w:szCs w:val="28"/>
          <w:lang w:eastAsia="ru-RU"/>
        </w:rPr>
        <w:t>6, 5.5.6.1 и 5.5.6.2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9EA">
        <w:rPr>
          <w:rFonts w:ascii="Times New Roman" w:hAnsi="Times New Roman"/>
          <w:sz w:val="28"/>
          <w:szCs w:val="28"/>
          <w:lang w:eastAsia="ru-RU"/>
        </w:rPr>
        <w:t>признать утратившими силу</w:t>
      </w:r>
      <w:r w:rsidR="00A31E2B">
        <w:rPr>
          <w:rFonts w:ascii="Times New Roman" w:hAnsi="Times New Roman"/>
          <w:sz w:val="28"/>
          <w:szCs w:val="28"/>
          <w:lang w:eastAsia="ru-RU"/>
        </w:rPr>
        <w:t>.</w:t>
      </w:r>
    </w:p>
    <w:p w:rsidR="00CA021D" w:rsidRPr="00317042" w:rsidRDefault="00CA021D" w:rsidP="00CA021D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F2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разместить его </w:t>
      </w:r>
      <w:r w:rsidRPr="00BE5FF2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Pr="00BE5FF2"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r w:rsidRPr="00BE5FF2">
        <w:rPr>
          <w:rFonts w:ascii="Times New Roman" w:hAnsi="Times New Roman"/>
          <w:sz w:val="28"/>
          <w:szCs w:val="28"/>
        </w:rPr>
        <w:t xml:space="preserve"> портале органов местного самоуправления города Казани </w:t>
      </w:r>
      <w:r w:rsidRPr="00317042">
        <w:rPr>
          <w:rFonts w:ascii="Times New Roman" w:hAnsi="Times New Roman"/>
          <w:sz w:val="28"/>
          <w:szCs w:val="28"/>
        </w:rPr>
        <w:t>(www.kzn.ru).</w:t>
      </w:r>
    </w:p>
    <w:p w:rsidR="00851776" w:rsidRPr="00BE5FF2" w:rsidRDefault="00851776" w:rsidP="005C0E85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FF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CA021D" w:rsidRPr="006C496E">
        <w:rPr>
          <w:rFonts w:ascii="Times New Roman" w:hAnsi="Times New Roman"/>
          <w:sz w:val="28"/>
          <w:szCs w:val="28"/>
        </w:rPr>
        <w:t>оставляю за собой</w:t>
      </w:r>
      <w:r w:rsidRPr="00BE5FF2">
        <w:rPr>
          <w:rFonts w:ascii="Times New Roman" w:hAnsi="Times New Roman"/>
          <w:sz w:val="28"/>
          <w:szCs w:val="28"/>
        </w:rPr>
        <w:t>.</w:t>
      </w:r>
    </w:p>
    <w:p w:rsidR="00C2384D" w:rsidRPr="00A01D53" w:rsidRDefault="00C2384D" w:rsidP="00A01D53">
      <w:pPr>
        <w:widowControl w:val="0"/>
        <w:tabs>
          <w:tab w:val="left" w:pos="80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D2F6E" w:rsidRDefault="00851776" w:rsidP="00A01D53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5FF2">
        <w:rPr>
          <w:rFonts w:ascii="Times New Roman" w:hAnsi="Times New Roman"/>
          <w:b/>
          <w:sz w:val="28"/>
          <w:szCs w:val="28"/>
        </w:rPr>
        <w:t>Руководитель</w:t>
      </w:r>
      <w:r w:rsidR="005E3C4A">
        <w:rPr>
          <w:rFonts w:ascii="Times New Roman" w:hAnsi="Times New Roman"/>
          <w:b/>
          <w:sz w:val="28"/>
          <w:szCs w:val="28"/>
        </w:rPr>
        <w:tab/>
      </w:r>
      <w:r w:rsidR="005E3C4A">
        <w:rPr>
          <w:rFonts w:ascii="Times New Roman" w:hAnsi="Times New Roman"/>
          <w:b/>
          <w:sz w:val="28"/>
          <w:szCs w:val="28"/>
        </w:rPr>
        <w:tab/>
      </w:r>
      <w:r w:rsidR="005E3C4A">
        <w:rPr>
          <w:rFonts w:ascii="Times New Roman" w:hAnsi="Times New Roman"/>
          <w:b/>
          <w:sz w:val="28"/>
          <w:szCs w:val="28"/>
        </w:rPr>
        <w:tab/>
      </w:r>
      <w:r w:rsidR="005E3C4A">
        <w:rPr>
          <w:rFonts w:ascii="Times New Roman" w:hAnsi="Times New Roman"/>
          <w:b/>
          <w:sz w:val="28"/>
          <w:szCs w:val="28"/>
        </w:rPr>
        <w:tab/>
      </w:r>
      <w:r w:rsidR="005E3C4A">
        <w:rPr>
          <w:rFonts w:ascii="Times New Roman" w:hAnsi="Times New Roman"/>
          <w:b/>
          <w:sz w:val="28"/>
          <w:szCs w:val="28"/>
        </w:rPr>
        <w:tab/>
      </w:r>
      <w:r w:rsidR="005E3C4A">
        <w:rPr>
          <w:rFonts w:ascii="Times New Roman" w:hAnsi="Times New Roman"/>
          <w:b/>
          <w:sz w:val="28"/>
          <w:szCs w:val="28"/>
        </w:rPr>
        <w:tab/>
      </w:r>
      <w:r w:rsidR="005E3C4A">
        <w:rPr>
          <w:rFonts w:ascii="Times New Roman" w:hAnsi="Times New Roman"/>
          <w:b/>
          <w:sz w:val="28"/>
          <w:szCs w:val="28"/>
        </w:rPr>
        <w:tab/>
      </w:r>
      <w:r w:rsidR="005E3C4A">
        <w:rPr>
          <w:rFonts w:ascii="Times New Roman" w:hAnsi="Times New Roman"/>
          <w:b/>
          <w:sz w:val="28"/>
          <w:szCs w:val="28"/>
        </w:rPr>
        <w:tab/>
      </w:r>
      <w:r w:rsidR="005E3C4A">
        <w:rPr>
          <w:rFonts w:ascii="Times New Roman" w:hAnsi="Times New Roman"/>
          <w:b/>
          <w:sz w:val="28"/>
          <w:szCs w:val="28"/>
        </w:rPr>
        <w:tab/>
      </w:r>
      <w:r w:rsidRPr="00BE5FF2">
        <w:rPr>
          <w:rFonts w:ascii="Times New Roman" w:hAnsi="Times New Roman"/>
          <w:b/>
          <w:sz w:val="28"/>
          <w:szCs w:val="28"/>
        </w:rPr>
        <w:t>Д.Г.Калинкин</w:t>
      </w:r>
    </w:p>
    <w:p w:rsidR="00AD2F6E" w:rsidRDefault="00AD2F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D2F6E" w:rsidRPr="00650E71" w:rsidRDefault="00AD2F6E" w:rsidP="00AD2F6E">
      <w:pPr>
        <w:pBdr>
          <w:bottom w:val="single" w:sz="4" w:space="1" w:color="auto"/>
        </w:pBdr>
        <w:spacing w:after="0" w:line="33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0E7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  <w:r w:rsidRPr="00650E71">
        <w:rPr>
          <w:rFonts w:ascii="Times New Roman" w:hAnsi="Times New Roman"/>
          <w:b/>
          <w:sz w:val="28"/>
          <w:szCs w:val="28"/>
        </w:rPr>
        <w:br/>
      </w:r>
      <w:r w:rsidRPr="00650E7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проекту </w:t>
      </w:r>
      <w:r w:rsidRPr="00650E71">
        <w:rPr>
          <w:rFonts w:ascii="Times New Roman" w:hAnsi="Times New Roman"/>
          <w:sz w:val="28"/>
          <w:szCs w:val="28"/>
        </w:rPr>
        <w:t>постано</w:t>
      </w:r>
      <w:r>
        <w:rPr>
          <w:rFonts w:ascii="Times New Roman" w:hAnsi="Times New Roman"/>
          <w:sz w:val="28"/>
          <w:szCs w:val="28"/>
        </w:rPr>
        <w:t>вления</w:t>
      </w:r>
      <w:r w:rsidRPr="00650E71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г.Казани</w:t>
      </w:r>
    </w:p>
    <w:p w:rsidR="00AD2F6E" w:rsidRPr="0070684C" w:rsidRDefault="00AD2F6E" w:rsidP="00AD2F6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документа: </w:t>
      </w:r>
      <w:r w:rsidRPr="00AD2F6E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F6E">
        <w:rPr>
          <w:rFonts w:ascii="Times New Roman" w:hAnsi="Times New Roman"/>
          <w:sz w:val="28"/>
          <w:szCs w:val="28"/>
        </w:rPr>
        <w:t>Исполнительного комитета г.Казани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F6E">
        <w:rPr>
          <w:rFonts w:ascii="Times New Roman" w:hAnsi="Times New Roman"/>
          <w:sz w:val="28"/>
          <w:szCs w:val="28"/>
        </w:rPr>
        <w:t>от 04.12.2015 №4277</w:t>
      </w:r>
      <w:r>
        <w:rPr>
          <w:rFonts w:ascii="Times New Roman" w:hAnsi="Times New Roman"/>
          <w:sz w:val="28"/>
          <w:szCs w:val="28"/>
        </w:rPr>
        <w:t>.</w:t>
      </w:r>
    </w:p>
    <w:p w:rsidR="00AD2F6E" w:rsidRPr="008C107F" w:rsidRDefault="00AD2F6E" w:rsidP="00AD2F6E">
      <w:pPr>
        <w:spacing w:after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размещения: </w:t>
      </w:r>
      <w:r>
        <w:rPr>
          <w:rFonts w:ascii="Times New Roman" w:hAnsi="Times New Roman"/>
          <w:sz w:val="28"/>
          <w:szCs w:val="28"/>
        </w:rPr>
        <w:t>07.05</w:t>
      </w:r>
      <w:r>
        <w:rPr>
          <w:rFonts w:ascii="Times New Roman" w:hAnsi="Times New Roman"/>
          <w:sz w:val="28"/>
          <w:szCs w:val="28"/>
        </w:rPr>
        <w:t>.2019.</w:t>
      </w:r>
    </w:p>
    <w:p w:rsidR="00AD2F6E" w:rsidRDefault="00AD2F6E" w:rsidP="00AD2F6E">
      <w:pPr>
        <w:spacing w:after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окончания: </w:t>
      </w:r>
      <w:r>
        <w:rPr>
          <w:rFonts w:ascii="Times New Roman" w:hAnsi="Times New Roman"/>
          <w:sz w:val="28"/>
          <w:szCs w:val="28"/>
        </w:rPr>
        <w:t>14.05</w:t>
      </w:r>
      <w:r>
        <w:rPr>
          <w:rFonts w:ascii="Times New Roman" w:hAnsi="Times New Roman"/>
          <w:sz w:val="28"/>
          <w:szCs w:val="28"/>
        </w:rPr>
        <w:t>.2019.</w:t>
      </w:r>
    </w:p>
    <w:p w:rsidR="00AD2F6E" w:rsidRDefault="00AD2F6E" w:rsidP="00AD2F6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от Дирекции по конкурентной политике и закупкам г.Казани: </w:t>
      </w:r>
      <w:r w:rsidRPr="00AD2F6E">
        <w:rPr>
          <w:rFonts w:ascii="Times New Roman" w:hAnsi="Times New Roman"/>
          <w:sz w:val="28"/>
          <w:szCs w:val="28"/>
        </w:rPr>
        <w:t>Гатина К.И., Начальник отде</w:t>
      </w:r>
      <w:r>
        <w:rPr>
          <w:rFonts w:ascii="Times New Roman" w:hAnsi="Times New Roman"/>
          <w:sz w:val="28"/>
          <w:szCs w:val="28"/>
        </w:rPr>
        <w:t>ла, +7 843 210 21 23 (доб. 125).</w:t>
      </w:r>
      <w:bookmarkStart w:id="0" w:name="_GoBack"/>
      <w:bookmarkEnd w:id="0"/>
    </w:p>
    <w:p w:rsidR="00AD2F6E" w:rsidRPr="0070684C" w:rsidRDefault="00AD2F6E" w:rsidP="00AD2F6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к проекту представляются на электронную почту: </w:t>
      </w:r>
      <w:hyperlink r:id="rId9" w:history="1">
        <w:r w:rsidRPr="00AD2F6E">
          <w:rPr>
            <w:rFonts w:ascii="Times New Roman" w:hAnsi="Times New Roman"/>
            <w:sz w:val="28"/>
            <w:szCs w:val="28"/>
          </w:rPr>
          <w:t>K.Gatina@tatar.ru</w:t>
        </w:r>
      </w:hyperlink>
      <w:r>
        <w:rPr>
          <w:rFonts w:ascii="Times New Roman" w:hAnsi="Times New Roman"/>
          <w:sz w:val="28"/>
          <w:szCs w:val="28"/>
        </w:rPr>
        <w:t>.</w:t>
      </w:r>
      <w:hyperlink r:id="rId10" w:history="1"/>
    </w:p>
    <w:p w:rsidR="00AD2F6E" w:rsidRDefault="00AD2F6E" w:rsidP="00AD2F6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ED">
        <w:rPr>
          <w:rFonts w:ascii="Times New Roman" w:hAnsi="Times New Roman"/>
          <w:sz w:val="28"/>
          <w:szCs w:val="28"/>
        </w:rPr>
        <w:t>Проект также размещен на официальном портале Республики Татарстан в подразделе «Антикоррупционная экспертиза»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>
          <w:rPr>
            <w:rStyle w:val="a8"/>
          </w:rPr>
          <w:t>http://anticorruption.tatarstan.ru/rus/anticorruption/expertise/list/kazan.htm?corrupt_id=144232</w:t>
        </w:r>
      </w:hyperlink>
      <w:r>
        <w:t>.</w:t>
      </w:r>
    </w:p>
    <w:p w:rsidR="00851776" w:rsidRPr="00BE5FF2" w:rsidRDefault="00851776" w:rsidP="00A01D53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851776" w:rsidRPr="00BE5FF2" w:rsidSect="00A01D53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B3" w:rsidRDefault="00490AB3" w:rsidP="004C0EC6">
      <w:pPr>
        <w:spacing w:after="0" w:line="240" w:lineRule="auto"/>
      </w:pPr>
      <w:r>
        <w:separator/>
      </w:r>
    </w:p>
  </w:endnote>
  <w:endnote w:type="continuationSeparator" w:id="0">
    <w:p w:rsidR="00490AB3" w:rsidRDefault="00490AB3" w:rsidP="004C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B3" w:rsidRDefault="00490AB3" w:rsidP="004C0EC6">
      <w:pPr>
        <w:spacing w:after="0" w:line="240" w:lineRule="auto"/>
      </w:pPr>
      <w:r>
        <w:separator/>
      </w:r>
    </w:p>
  </w:footnote>
  <w:footnote w:type="continuationSeparator" w:id="0">
    <w:p w:rsidR="00490AB3" w:rsidRDefault="00490AB3" w:rsidP="004C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EC6" w:rsidRPr="004C0EC6" w:rsidRDefault="004C0EC6">
    <w:pPr>
      <w:pStyle w:val="ae"/>
      <w:jc w:val="center"/>
      <w:rPr>
        <w:rFonts w:ascii="Times New Roman" w:hAnsi="Times New Roman"/>
        <w:sz w:val="24"/>
      </w:rPr>
    </w:pPr>
    <w:r w:rsidRPr="004C0EC6">
      <w:rPr>
        <w:rFonts w:ascii="Times New Roman" w:hAnsi="Times New Roman"/>
        <w:sz w:val="24"/>
      </w:rPr>
      <w:fldChar w:fldCharType="begin"/>
    </w:r>
    <w:r w:rsidRPr="004C0EC6">
      <w:rPr>
        <w:rFonts w:ascii="Times New Roman" w:hAnsi="Times New Roman"/>
        <w:sz w:val="24"/>
      </w:rPr>
      <w:instrText>PAGE   \* MERGEFORMAT</w:instrText>
    </w:r>
    <w:r w:rsidRPr="004C0EC6">
      <w:rPr>
        <w:rFonts w:ascii="Times New Roman" w:hAnsi="Times New Roman"/>
        <w:sz w:val="24"/>
      </w:rPr>
      <w:fldChar w:fldCharType="separate"/>
    </w:r>
    <w:r w:rsidR="00AD2F6E">
      <w:rPr>
        <w:rFonts w:ascii="Times New Roman" w:hAnsi="Times New Roman"/>
        <w:noProof/>
        <w:sz w:val="24"/>
      </w:rPr>
      <w:t>3</w:t>
    </w:r>
    <w:r w:rsidRPr="004C0EC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7DF"/>
    <w:multiLevelType w:val="hybridMultilevel"/>
    <w:tmpl w:val="E3BE79D8"/>
    <w:lvl w:ilvl="0" w:tplc="6E3429D2">
      <w:numFmt w:val="bullet"/>
      <w:lvlText w:val="―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B471B"/>
    <w:multiLevelType w:val="multilevel"/>
    <w:tmpl w:val="8B1C19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A715159"/>
    <w:multiLevelType w:val="multilevel"/>
    <w:tmpl w:val="F9DE8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0FB2CEB"/>
    <w:multiLevelType w:val="multilevel"/>
    <w:tmpl w:val="E2F0D5B2"/>
    <w:lvl w:ilvl="0">
      <w:start w:val="1"/>
      <w:numFmt w:val="upperRoman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bullet"/>
      <w:lvlText w:val=""/>
      <w:lvlJc w:val="left"/>
      <w:pPr>
        <w:ind w:left="2066" w:hanging="648"/>
      </w:pPr>
      <w:rPr>
        <w:rFonts w:ascii="Symbol" w:hAnsi="Symbol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5493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81" w:hanging="1440"/>
      </w:pPr>
      <w:rPr>
        <w:rFonts w:hint="default"/>
      </w:rPr>
    </w:lvl>
  </w:abstractNum>
  <w:abstractNum w:abstractNumId="4">
    <w:nsid w:val="415F289C"/>
    <w:multiLevelType w:val="multilevel"/>
    <w:tmpl w:val="33E657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471764F"/>
    <w:multiLevelType w:val="multilevel"/>
    <w:tmpl w:val="E9BC9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4A2A6BB6"/>
    <w:multiLevelType w:val="multilevel"/>
    <w:tmpl w:val="C43018A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4A5F6F57"/>
    <w:multiLevelType w:val="hybridMultilevel"/>
    <w:tmpl w:val="4F3C2E0C"/>
    <w:lvl w:ilvl="0" w:tplc="42343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4468E5"/>
    <w:multiLevelType w:val="multilevel"/>
    <w:tmpl w:val="8C1CBA2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A096073"/>
    <w:multiLevelType w:val="multilevel"/>
    <w:tmpl w:val="EB80538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C14DD2"/>
    <w:multiLevelType w:val="multilevel"/>
    <w:tmpl w:val="4C10981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CC7F8D"/>
    <w:multiLevelType w:val="hybridMultilevel"/>
    <w:tmpl w:val="113686FC"/>
    <w:lvl w:ilvl="0" w:tplc="13BC74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FBA02B2"/>
    <w:multiLevelType w:val="multilevel"/>
    <w:tmpl w:val="026C40F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0A52B69"/>
    <w:multiLevelType w:val="hybridMultilevel"/>
    <w:tmpl w:val="AB3234DC"/>
    <w:lvl w:ilvl="0" w:tplc="2458C258">
      <w:start w:val="1"/>
      <w:numFmt w:val="decimal"/>
      <w:lvlText w:val="4.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90ED3"/>
    <w:multiLevelType w:val="multilevel"/>
    <w:tmpl w:val="B282B5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71B1AAE"/>
    <w:multiLevelType w:val="hybridMultilevel"/>
    <w:tmpl w:val="6F6E46AE"/>
    <w:lvl w:ilvl="0" w:tplc="13BC7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E01C6"/>
    <w:multiLevelType w:val="multilevel"/>
    <w:tmpl w:val="AB4284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ind w:left="1430" w:hanging="720"/>
      </w:pPr>
      <w:rPr>
        <w:rFonts w:hint="default"/>
        <w:lang w:val="x-none"/>
      </w:rPr>
    </w:lvl>
    <w:lvl w:ilvl="2">
      <w:start w:val="1"/>
      <w:numFmt w:val="decimal"/>
      <w:pStyle w:val="31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pStyle w:val="51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C1B718C"/>
    <w:multiLevelType w:val="hybridMultilevel"/>
    <w:tmpl w:val="BD1C6A04"/>
    <w:lvl w:ilvl="0" w:tplc="6E3429D2">
      <w:numFmt w:val="bullet"/>
      <w:lvlText w:val="―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56076"/>
    <w:multiLevelType w:val="multilevel"/>
    <w:tmpl w:val="DCF2E6DC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7"/>
  </w:num>
  <w:num w:numId="6">
    <w:abstractNumId w:val="18"/>
  </w:num>
  <w:num w:numId="7">
    <w:abstractNumId w:val="11"/>
  </w:num>
  <w:num w:numId="8">
    <w:abstractNumId w:val="8"/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13"/>
  </w:num>
  <w:num w:numId="17">
    <w:abstractNumId w:val="4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9F"/>
    <w:rsid w:val="00006E0E"/>
    <w:rsid w:val="00022D86"/>
    <w:rsid w:val="00043D36"/>
    <w:rsid w:val="000461C5"/>
    <w:rsid w:val="00065EB5"/>
    <w:rsid w:val="00096E62"/>
    <w:rsid w:val="000C1A69"/>
    <w:rsid w:val="000D263E"/>
    <w:rsid w:val="000E51D7"/>
    <w:rsid w:val="000F517E"/>
    <w:rsid w:val="00112DB0"/>
    <w:rsid w:val="00121F18"/>
    <w:rsid w:val="00141F27"/>
    <w:rsid w:val="00150AE6"/>
    <w:rsid w:val="00152EC2"/>
    <w:rsid w:val="00165E02"/>
    <w:rsid w:val="001843EB"/>
    <w:rsid w:val="001A04B3"/>
    <w:rsid w:val="001C2A59"/>
    <w:rsid w:val="001C6A28"/>
    <w:rsid w:val="00202BDA"/>
    <w:rsid w:val="00213D8B"/>
    <w:rsid w:val="002216F7"/>
    <w:rsid w:val="002239E5"/>
    <w:rsid w:val="002256FF"/>
    <w:rsid w:val="00236FD1"/>
    <w:rsid w:val="00237400"/>
    <w:rsid w:val="00246F92"/>
    <w:rsid w:val="00247D55"/>
    <w:rsid w:val="002726EE"/>
    <w:rsid w:val="00281680"/>
    <w:rsid w:val="00287BA2"/>
    <w:rsid w:val="002B5712"/>
    <w:rsid w:val="002B6632"/>
    <w:rsid w:val="002D6B90"/>
    <w:rsid w:val="002F31FE"/>
    <w:rsid w:val="00300D5C"/>
    <w:rsid w:val="003015F4"/>
    <w:rsid w:val="00317042"/>
    <w:rsid w:val="003330EA"/>
    <w:rsid w:val="003359EA"/>
    <w:rsid w:val="00336CE5"/>
    <w:rsid w:val="0036541A"/>
    <w:rsid w:val="003B591D"/>
    <w:rsid w:val="003C3D14"/>
    <w:rsid w:val="003E5748"/>
    <w:rsid w:val="004040A0"/>
    <w:rsid w:val="00404A50"/>
    <w:rsid w:val="004079BA"/>
    <w:rsid w:val="00407CE8"/>
    <w:rsid w:val="004107E0"/>
    <w:rsid w:val="00416CC3"/>
    <w:rsid w:val="004205E9"/>
    <w:rsid w:val="00430D9B"/>
    <w:rsid w:val="00441183"/>
    <w:rsid w:val="00447FDF"/>
    <w:rsid w:val="00490AB3"/>
    <w:rsid w:val="004A12B2"/>
    <w:rsid w:val="004A5BE7"/>
    <w:rsid w:val="004B229A"/>
    <w:rsid w:val="004C0EC6"/>
    <w:rsid w:val="004F3730"/>
    <w:rsid w:val="00513540"/>
    <w:rsid w:val="00550458"/>
    <w:rsid w:val="00562691"/>
    <w:rsid w:val="00574067"/>
    <w:rsid w:val="005C0E85"/>
    <w:rsid w:val="005D1AEC"/>
    <w:rsid w:val="005E3C4A"/>
    <w:rsid w:val="005F319D"/>
    <w:rsid w:val="006009FA"/>
    <w:rsid w:val="006227D3"/>
    <w:rsid w:val="006464AD"/>
    <w:rsid w:val="006532C3"/>
    <w:rsid w:val="006550C9"/>
    <w:rsid w:val="00673139"/>
    <w:rsid w:val="006C748A"/>
    <w:rsid w:val="006E3639"/>
    <w:rsid w:val="006F31DB"/>
    <w:rsid w:val="006F5618"/>
    <w:rsid w:val="0074058D"/>
    <w:rsid w:val="0076159A"/>
    <w:rsid w:val="00762139"/>
    <w:rsid w:val="00766E58"/>
    <w:rsid w:val="007734F8"/>
    <w:rsid w:val="00775E65"/>
    <w:rsid w:val="007F48C4"/>
    <w:rsid w:val="008033E4"/>
    <w:rsid w:val="0082264A"/>
    <w:rsid w:val="00851776"/>
    <w:rsid w:val="00870291"/>
    <w:rsid w:val="0088598E"/>
    <w:rsid w:val="00891E7C"/>
    <w:rsid w:val="008A0941"/>
    <w:rsid w:val="008B0F20"/>
    <w:rsid w:val="008C682E"/>
    <w:rsid w:val="008D2A9A"/>
    <w:rsid w:val="00922FED"/>
    <w:rsid w:val="00936B9E"/>
    <w:rsid w:val="00946E36"/>
    <w:rsid w:val="00946EFB"/>
    <w:rsid w:val="00950772"/>
    <w:rsid w:val="0095281B"/>
    <w:rsid w:val="00957BBF"/>
    <w:rsid w:val="009604BD"/>
    <w:rsid w:val="00975474"/>
    <w:rsid w:val="00984DDA"/>
    <w:rsid w:val="00996780"/>
    <w:rsid w:val="009A6740"/>
    <w:rsid w:val="009B0683"/>
    <w:rsid w:val="009B4ACB"/>
    <w:rsid w:val="009C0534"/>
    <w:rsid w:val="009C11BD"/>
    <w:rsid w:val="009E4AAA"/>
    <w:rsid w:val="00A01D53"/>
    <w:rsid w:val="00A24870"/>
    <w:rsid w:val="00A31E2B"/>
    <w:rsid w:val="00A47FFB"/>
    <w:rsid w:val="00A52709"/>
    <w:rsid w:val="00A61731"/>
    <w:rsid w:val="00A7076A"/>
    <w:rsid w:val="00A874A7"/>
    <w:rsid w:val="00AC2CF1"/>
    <w:rsid w:val="00AD2F6E"/>
    <w:rsid w:val="00AD3665"/>
    <w:rsid w:val="00B24408"/>
    <w:rsid w:val="00B34504"/>
    <w:rsid w:val="00B4110B"/>
    <w:rsid w:val="00B61982"/>
    <w:rsid w:val="00B82035"/>
    <w:rsid w:val="00B86BB8"/>
    <w:rsid w:val="00BB74A2"/>
    <w:rsid w:val="00BC4612"/>
    <w:rsid w:val="00BC46A3"/>
    <w:rsid w:val="00BD02E2"/>
    <w:rsid w:val="00BD3772"/>
    <w:rsid w:val="00BE5FF2"/>
    <w:rsid w:val="00C04558"/>
    <w:rsid w:val="00C05887"/>
    <w:rsid w:val="00C10A71"/>
    <w:rsid w:val="00C2384D"/>
    <w:rsid w:val="00C301F8"/>
    <w:rsid w:val="00C368A1"/>
    <w:rsid w:val="00C4021B"/>
    <w:rsid w:val="00C40BFF"/>
    <w:rsid w:val="00C432B2"/>
    <w:rsid w:val="00C46356"/>
    <w:rsid w:val="00C4674F"/>
    <w:rsid w:val="00CA021D"/>
    <w:rsid w:val="00CB0003"/>
    <w:rsid w:val="00CB6A22"/>
    <w:rsid w:val="00CD560C"/>
    <w:rsid w:val="00CE2CD5"/>
    <w:rsid w:val="00CE7E8E"/>
    <w:rsid w:val="00D1464A"/>
    <w:rsid w:val="00D15591"/>
    <w:rsid w:val="00D27640"/>
    <w:rsid w:val="00D43B20"/>
    <w:rsid w:val="00D44B85"/>
    <w:rsid w:val="00D45AFB"/>
    <w:rsid w:val="00D721C4"/>
    <w:rsid w:val="00D7677B"/>
    <w:rsid w:val="00D869EE"/>
    <w:rsid w:val="00D97B6A"/>
    <w:rsid w:val="00DB46B4"/>
    <w:rsid w:val="00DC7912"/>
    <w:rsid w:val="00DF427A"/>
    <w:rsid w:val="00E04F40"/>
    <w:rsid w:val="00E20FE1"/>
    <w:rsid w:val="00E32FFC"/>
    <w:rsid w:val="00E340B6"/>
    <w:rsid w:val="00E37AE5"/>
    <w:rsid w:val="00E42974"/>
    <w:rsid w:val="00E54355"/>
    <w:rsid w:val="00E72745"/>
    <w:rsid w:val="00E83E9F"/>
    <w:rsid w:val="00E90F97"/>
    <w:rsid w:val="00EA614A"/>
    <w:rsid w:val="00EB3816"/>
    <w:rsid w:val="00EF1054"/>
    <w:rsid w:val="00EF5A00"/>
    <w:rsid w:val="00F25F36"/>
    <w:rsid w:val="00F25F3F"/>
    <w:rsid w:val="00F421CE"/>
    <w:rsid w:val="00F424AF"/>
    <w:rsid w:val="00F56880"/>
    <w:rsid w:val="00F75A7F"/>
    <w:rsid w:val="00F75C1A"/>
    <w:rsid w:val="00F83646"/>
    <w:rsid w:val="00F85E3D"/>
    <w:rsid w:val="00F86E0B"/>
    <w:rsid w:val="00F9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3E9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E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3E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E83E9F"/>
    <w:pPr>
      <w:outlineLvl w:val="9"/>
    </w:pPr>
    <w:rPr>
      <w:lang w:val="x-none" w:eastAsia="ru-RU"/>
    </w:rPr>
  </w:style>
  <w:style w:type="paragraph" w:styleId="a4">
    <w:name w:val="Normal (Web)"/>
    <w:basedOn w:val="a"/>
    <w:uiPriority w:val="99"/>
    <w:rsid w:val="00E83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E83E9F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uiPriority w:val="99"/>
    <w:rsid w:val="00E83E9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</w:rPr>
  </w:style>
  <w:style w:type="paragraph" w:styleId="a5">
    <w:name w:val="List Paragraph"/>
    <w:basedOn w:val="a"/>
    <w:uiPriority w:val="34"/>
    <w:qFormat/>
    <w:rsid w:val="00F568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B229A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F85E3D"/>
    <w:pPr>
      <w:spacing w:after="100"/>
    </w:pPr>
    <w:rPr>
      <w:rFonts w:ascii="Times New Roman" w:hAnsi="Times New Roman"/>
      <w:sz w:val="28"/>
    </w:rPr>
  </w:style>
  <w:style w:type="paragraph" w:styleId="32">
    <w:name w:val="toc 3"/>
    <w:basedOn w:val="a"/>
    <w:next w:val="a"/>
    <w:autoRedefine/>
    <w:uiPriority w:val="39"/>
    <w:unhideWhenUsed/>
    <w:rsid w:val="00F85E3D"/>
    <w:pPr>
      <w:spacing w:after="100"/>
      <w:ind w:left="440"/>
    </w:pPr>
    <w:rPr>
      <w:rFonts w:ascii="Times New Roman" w:hAnsi="Times New Roman"/>
      <w:sz w:val="28"/>
    </w:rPr>
  </w:style>
  <w:style w:type="character" w:styleId="a8">
    <w:name w:val="Hyperlink"/>
    <w:uiPriority w:val="99"/>
    <w:unhideWhenUsed/>
    <w:rsid w:val="00F85E3D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C04558"/>
    <w:rPr>
      <w:sz w:val="16"/>
      <w:szCs w:val="16"/>
    </w:rPr>
  </w:style>
  <w:style w:type="paragraph" w:styleId="2">
    <w:name w:val="toc 2"/>
    <w:basedOn w:val="a"/>
    <w:next w:val="a"/>
    <w:autoRedefine/>
    <w:uiPriority w:val="39"/>
    <w:semiHidden/>
    <w:unhideWhenUsed/>
    <w:rsid w:val="00F85E3D"/>
    <w:pPr>
      <w:spacing w:after="100"/>
      <w:ind w:left="220"/>
    </w:pPr>
    <w:rPr>
      <w:rFonts w:ascii="Times New Roman" w:hAnsi="Times New Roman"/>
      <w:sz w:val="28"/>
    </w:rPr>
  </w:style>
  <w:style w:type="paragraph" w:styleId="aa">
    <w:name w:val="annotation text"/>
    <w:basedOn w:val="a"/>
    <w:link w:val="ab"/>
    <w:uiPriority w:val="99"/>
    <w:semiHidden/>
    <w:unhideWhenUsed/>
    <w:rsid w:val="00C045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045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455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0455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C0EC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C0EC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C0E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4C0EC6"/>
    <w:rPr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unhideWhenUsed/>
    <w:rsid w:val="00C10A71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C10A71"/>
    <w:rPr>
      <w:sz w:val="22"/>
      <w:szCs w:val="22"/>
      <w:lang w:eastAsia="en-US"/>
    </w:rPr>
  </w:style>
  <w:style w:type="paragraph" w:customStyle="1" w:styleId="31">
    <w:name w:val="Заголовок 3 ДКПЗ 1"/>
    <w:basedOn w:val="3"/>
    <w:qFormat/>
    <w:rsid w:val="003359EA"/>
    <w:pPr>
      <w:keepLines w:val="0"/>
      <w:numPr>
        <w:ilvl w:val="2"/>
        <w:numId w:val="21"/>
      </w:numPr>
      <w:spacing w:before="0" w:line="360" w:lineRule="auto"/>
      <w:contextualSpacing/>
      <w:jc w:val="both"/>
      <w:outlineLvl w:val="9"/>
    </w:pPr>
    <w:rPr>
      <w:rFonts w:ascii="Times New Roman" w:eastAsia="Calibri" w:hAnsi="Times New Roman"/>
      <w:b w:val="0"/>
      <w:color w:val="auto"/>
      <w:sz w:val="28"/>
      <w:szCs w:val="28"/>
      <w:lang w:val="x-none"/>
    </w:rPr>
  </w:style>
  <w:style w:type="paragraph" w:customStyle="1" w:styleId="51">
    <w:name w:val="Заголовок 5 ДКПЗ 1"/>
    <w:basedOn w:val="3"/>
    <w:qFormat/>
    <w:rsid w:val="003359EA"/>
    <w:pPr>
      <w:keepLines w:val="0"/>
      <w:numPr>
        <w:ilvl w:val="4"/>
        <w:numId w:val="21"/>
      </w:numPr>
      <w:tabs>
        <w:tab w:val="left" w:pos="1701"/>
      </w:tabs>
      <w:spacing w:before="0" w:line="360" w:lineRule="auto"/>
      <w:contextualSpacing/>
      <w:jc w:val="both"/>
      <w:outlineLvl w:val="9"/>
    </w:pPr>
    <w:rPr>
      <w:rFonts w:ascii="Times New Roman" w:eastAsia="Calibri" w:hAnsi="Times New Roman"/>
      <w:b w:val="0"/>
      <w:color w:val="auto"/>
      <w:sz w:val="28"/>
      <w:szCs w:val="28"/>
      <w:lang w:val="x-none"/>
    </w:rPr>
  </w:style>
  <w:style w:type="paragraph" w:customStyle="1" w:styleId="21">
    <w:name w:val="Заголовок 2 ДКПЗ 1"/>
    <w:basedOn w:val="3"/>
    <w:qFormat/>
    <w:rsid w:val="003359EA"/>
    <w:pPr>
      <w:keepLines w:val="0"/>
      <w:numPr>
        <w:ilvl w:val="1"/>
        <w:numId w:val="21"/>
      </w:numPr>
      <w:spacing w:before="0" w:line="360" w:lineRule="auto"/>
      <w:contextualSpacing/>
      <w:jc w:val="both"/>
      <w:outlineLvl w:val="9"/>
    </w:pPr>
    <w:rPr>
      <w:rFonts w:ascii="Times New Roman" w:eastAsia="Calibri" w:hAnsi="Times New Roman"/>
      <w:b w:val="0"/>
      <w:color w:val="auto"/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3E9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E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3E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E83E9F"/>
    <w:pPr>
      <w:outlineLvl w:val="9"/>
    </w:pPr>
    <w:rPr>
      <w:lang w:val="x-none" w:eastAsia="ru-RU"/>
    </w:rPr>
  </w:style>
  <w:style w:type="paragraph" w:styleId="a4">
    <w:name w:val="Normal (Web)"/>
    <w:basedOn w:val="a"/>
    <w:uiPriority w:val="99"/>
    <w:rsid w:val="00E83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E83E9F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uiPriority w:val="99"/>
    <w:rsid w:val="00E83E9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</w:rPr>
  </w:style>
  <w:style w:type="paragraph" w:styleId="a5">
    <w:name w:val="List Paragraph"/>
    <w:basedOn w:val="a"/>
    <w:uiPriority w:val="34"/>
    <w:qFormat/>
    <w:rsid w:val="00F568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B229A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F85E3D"/>
    <w:pPr>
      <w:spacing w:after="100"/>
    </w:pPr>
    <w:rPr>
      <w:rFonts w:ascii="Times New Roman" w:hAnsi="Times New Roman"/>
      <w:sz w:val="28"/>
    </w:rPr>
  </w:style>
  <w:style w:type="paragraph" w:styleId="32">
    <w:name w:val="toc 3"/>
    <w:basedOn w:val="a"/>
    <w:next w:val="a"/>
    <w:autoRedefine/>
    <w:uiPriority w:val="39"/>
    <w:unhideWhenUsed/>
    <w:rsid w:val="00F85E3D"/>
    <w:pPr>
      <w:spacing w:after="100"/>
      <w:ind w:left="440"/>
    </w:pPr>
    <w:rPr>
      <w:rFonts w:ascii="Times New Roman" w:hAnsi="Times New Roman"/>
      <w:sz w:val="28"/>
    </w:rPr>
  </w:style>
  <w:style w:type="character" w:styleId="a8">
    <w:name w:val="Hyperlink"/>
    <w:uiPriority w:val="99"/>
    <w:unhideWhenUsed/>
    <w:rsid w:val="00F85E3D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C04558"/>
    <w:rPr>
      <w:sz w:val="16"/>
      <w:szCs w:val="16"/>
    </w:rPr>
  </w:style>
  <w:style w:type="paragraph" w:styleId="2">
    <w:name w:val="toc 2"/>
    <w:basedOn w:val="a"/>
    <w:next w:val="a"/>
    <w:autoRedefine/>
    <w:uiPriority w:val="39"/>
    <w:semiHidden/>
    <w:unhideWhenUsed/>
    <w:rsid w:val="00F85E3D"/>
    <w:pPr>
      <w:spacing w:after="100"/>
      <w:ind w:left="220"/>
    </w:pPr>
    <w:rPr>
      <w:rFonts w:ascii="Times New Roman" w:hAnsi="Times New Roman"/>
      <w:sz w:val="28"/>
    </w:rPr>
  </w:style>
  <w:style w:type="paragraph" w:styleId="aa">
    <w:name w:val="annotation text"/>
    <w:basedOn w:val="a"/>
    <w:link w:val="ab"/>
    <w:uiPriority w:val="99"/>
    <w:semiHidden/>
    <w:unhideWhenUsed/>
    <w:rsid w:val="00C045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045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455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0455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C0EC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C0EC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C0E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4C0EC6"/>
    <w:rPr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unhideWhenUsed/>
    <w:rsid w:val="00C10A71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C10A71"/>
    <w:rPr>
      <w:sz w:val="22"/>
      <w:szCs w:val="22"/>
      <w:lang w:eastAsia="en-US"/>
    </w:rPr>
  </w:style>
  <w:style w:type="paragraph" w:customStyle="1" w:styleId="31">
    <w:name w:val="Заголовок 3 ДКПЗ 1"/>
    <w:basedOn w:val="3"/>
    <w:qFormat/>
    <w:rsid w:val="003359EA"/>
    <w:pPr>
      <w:keepLines w:val="0"/>
      <w:numPr>
        <w:ilvl w:val="2"/>
        <w:numId w:val="21"/>
      </w:numPr>
      <w:spacing w:before="0" w:line="360" w:lineRule="auto"/>
      <w:contextualSpacing/>
      <w:jc w:val="both"/>
      <w:outlineLvl w:val="9"/>
    </w:pPr>
    <w:rPr>
      <w:rFonts w:ascii="Times New Roman" w:eastAsia="Calibri" w:hAnsi="Times New Roman"/>
      <w:b w:val="0"/>
      <w:color w:val="auto"/>
      <w:sz w:val="28"/>
      <w:szCs w:val="28"/>
      <w:lang w:val="x-none"/>
    </w:rPr>
  </w:style>
  <w:style w:type="paragraph" w:customStyle="1" w:styleId="51">
    <w:name w:val="Заголовок 5 ДКПЗ 1"/>
    <w:basedOn w:val="3"/>
    <w:qFormat/>
    <w:rsid w:val="003359EA"/>
    <w:pPr>
      <w:keepLines w:val="0"/>
      <w:numPr>
        <w:ilvl w:val="4"/>
        <w:numId w:val="21"/>
      </w:numPr>
      <w:tabs>
        <w:tab w:val="left" w:pos="1701"/>
      </w:tabs>
      <w:spacing w:before="0" w:line="360" w:lineRule="auto"/>
      <w:contextualSpacing/>
      <w:jc w:val="both"/>
      <w:outlineLvl w:val="9"/>
    </w:pPr>
    <w:rPr>
      <w:rFonts w:ascii="Times New Roman" w:eastAsia="Calibri" w:hAnsi="Times New Roman"/>
      <w:b w:val="0"/>
      <w:color w:val="auto"/>
      <w:sz w:val="28"/>
      <w:szCs w:val="28"/>
      <w:lang w:val="x-none"/>
    </w:rPr>
  </w:style>
  <w:style w:type="paragraph" w:customStyle="1" w:styleId="21">
    <w:name w:val="Заголовок 2 ДКПЗ 1"/>
    <w:basedOn w:val="3"/>
    <w:qFormat/>
    <w:rsid w:val="003359EA"/>
    <w:pPr>
      <w:keepLines w:val="0"/>
      <w:numPr>
        <w:ilvl w:val="1"/>
        <w:numId w:val="21"/>
      </w:numPr>
      <w:spacing w:before="0" w:line="360" w:lineRule="auto"/>
      <w:contextualSpacing/>
      <w:jc w:val="both"/>
      <w:outlineLvl w:val="9"/>
    </w:pPr>
    <w:rPr>
      <w:rFonts w:ascii="Times New Roman" w:eastAsia="Calibri" w:hAnsi="Times New Roman"/>
      <w:b w:val="0"/>
      <w:color w:val="auto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nticorruption.tatarstan.ru/rus/anticorruption/expertise/list/kazan.htm?corrupt_id=144232" TargetMode="External"/><Relationship Id="rId5" Type="http://schemas.openxmlformats.org/officeDocument/2006/relationships/settings" Target="settings.xml"/><Relationship Id="rId10" Type="http://schemas.openxmlformats.org/officeDocument/2006/relationships/hyperlink" Target="emailto:Elmira.Shayhutdinova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.Gatina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4F76-D2C7-46D2-9221-E72A024D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dadaeva.a</dc:creator>
  <cp:lastModifiedBy>user</cp:lastModifiedBy>
  <cp:revision>2</cp:revision>
  <cp:lastPrinted>2016-07-22T07:40:00Z</cp:lastPrinted>
  <dcterms:created xsi:type="dcterms:W3CDTF">2019-05-07T13:26:00Z</dcterms:created>
  <dcterms:modified xsi:type="dcterms:W3CDTF">2019-05-07T13:26:00Z</dcterms:modified>
</cp:coreProperties>
</file>