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</w:t>
      </w:r>
      <w:proofErr w:type="spellStart"/>
      <w:r w:rsidRPr="009160AC">
        <w:rPr>
          <w:sz w:val="22"/>
          <w:szCs w:val="22"/>
        </w:rPr>
        <w:t>г</w:t>
      </w:r>
      <w:proofErr w:type="gramStart"/>
      <w:r w:rsidRPr="009160AC">
        <w:rPr>
          <w:sz w:val="22"/>
          <w:szCs w:val="22"/>
        </w:rPr>
        <w:t>.К</w:t>
      </w:r>
      <w:proofErr w:type="gramEnd"/>
      <w:r w:rsidRPr="009160AC">
        <w:rPr>
          <w:sz w:val="22"/>
          <w:szCs w:val="22"/>
        </w:rPr>
        <w:t>азани</w:t>
      </w:r>
      <w:proofErr w:type="spellEnd"/>
      <w:r w:rsidRPr="009160AC">
        <w:rPr>
          <w:sz w:val="22"/>
          <w:szCs w:val="22"/>
        </w:rPr>
        <w:t xml:space="preserve">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 xml:space="preserve">на территории </w:t>
      </w:r>
      <w:proofErr w:type="spellStart"/>
      <w:r w:rsidR="009160AC" w:rsidRPr="009160AC">
        <w:rPr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</w:t>
      </w:r>
      <w:proofErr w:type="spellStart"/>
      <w:r w:rsidRPr="009160AC">
        <w:rPr>
          <w:bCs/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 xml:space="preserve">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</w:t>
      </w:r>
      <w:proofErr w:type="gramStart"/>
      <w:r w:rsidR="001D487B" w:rsidRPr="009160AC">
        <w:rPr>
          <w:sz w:val="22"/>
          <w:szCs w:val="22"/>
        </w:rPr>
        <w:t>.К</w:t>
      </w:r>
      <w:proofErr w:type="gramEnd"/>
      <w:r w:rsidR="001D487B" w:rsidRPr="009160AC">
        <w:rPr>
          <w:sz w:val="22"/>
          <w:szCs w:val="22"/>
        </w:rPr>
        <w:t>азани</w:t>
      </w:r>
      <w:proofErr w:type="spellEnd"/>
      <w:r w:rsidR="001D487B" w:rsidRPr="009160AC">
        <w:rPr>
          <w:sz w:val="22"/>
          <w:szCs w:val="22"/>
        </w:rPr>
        <w:t xml:space="preserve"> от </w:t>
      </w:r>
      <w:r w:rsidR="00D313C6" w:rsidRPr="00D313C6">
        <w:rPr>
          <w:sz w:val="22"/>
          <w:szCs w:val="22"/>
        </w:rPr>
        <w:t>0</w:t>
      </w:r>
      <w:r w:rsidR="008E099A">
        <w:rPr>
          <w:sz w:val="22"/>
          <w:szCs w:val="22"/>
        </w:rPr>
        <w:t>6</w:t>
      </w:r>
      <w:r w:rsidR="00BF264D">
        <w:rPr>
          <w:sz w:val="22"/>
          <w:szCs w:val="22"/>
        </w:rPr>
        <w:t>.0</w:t>
      </w:r>
      <w:r w:rsidR="00D313C6" w:rsidRPr="00D313C6">
        <w:rPr>
          <w:sz w:val="22"/>
          <w:szCs w:val="22"/>
        </w:rPr>
        <w:t>3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7547C2" w:rsidRPr="007547C2">
        <w:rPr>
          <w:sz w:val="22"/>
          <w:szCs w:val="22"/>
        </w:rPr>
        <w:t>2</w:t>
      </w:r>
      <w:r w:rsidR="008E099A">
        <w:rPr>
          <w:sz w:val="22"/>
          <w:szCs w:val="22"/>
        </w:rPr>
        <w:t>8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7547C2" w:rsidRPr="007547C2">
        <w:rPr>
          <w:b/>
          <w:sz w:val="22"/>
          <w:szCs w:val="22"/>
        </w:rPr>
        <w:t>2</w:t>
      </w:r>
      <w:r w:rsidR="008E099A">
        <w:rPr>
          <w:b/>
          <w:sz w:val="22"/>
          <w:szCs w:val="22"/>
        </w:rPr>
        <w:t>4</w:t>
      </w:r>
      <w:r w:rsidR="00BB2BA9" w:rsidRPr="00BB2BA9">
        <w:rPr>
          <w:b/>
          <w:sz w:val="22"/>
          <w:szCs w:val="22"/>
        </w:rPr>
        <w:t xml:space="preserve"> </w:t>
      </w:r>
      <w:r w:rsidR="00607DA8">
        <w:rPr>
          <w:b/>
          <w:sz w:val="22"/>
          <w:szCs w:val="22"/>
        </w:rPr>
        <w:t xml:space="preserve"> </w:t>
      </w:r>
      <w:r w:rsidR="00BF264D">
        <w:rPr>
          <w:b/>
          <w:sz w:val="22"/>
          <w:szCs w:val="22"/>
        </w:rPr>
        <w:t>м</w:t>
      </w:r>
      <w:r w:rsidR="00E53590">
        <w:rPr>
          <w:b/>
          <w:sz w:val="22"/>
          <w:szCs w:val="22"/>
        </w:rPr>
        <w:t>ар</w:t>
      </w:r>
      <w:r w:rsidR="00BF264D">
        <w:rPr>
          <w:b/>
          <w:sz w:val="22"/>
          <w:szCs w:val="22"/>
        </w:rPr>
        <w:t>та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электро</w:t>
      </w:r>
      <w:r w:rsidR="00B9597F" w:rsidRPr="00D32AAC">
        <w:rPr>
          <w:sz w:val="22"/>
          <w:szCs w:val="22"/>
        </w:rPr>
        <w:t>н</w:t>
      </w:r>
      <w:r w:rsidR="00B9597F" w:rsidRPr="00D32AAC">
        <w:rPr>
          <w:sz w:val="22"/>
          <w:szCs w:val="22"/>
        </w:rPr>
        <w:t xml:space="preserve">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>прав на размещение</w:t>
      </w:r>
      <w:r w:rsidR="00F41252" w:rsidRPr="00F41252">
        <w:rPr>
          <w:sz w:val="22"/>
          <w:szCs w:val="22"/>
        </w:rPr>
        <w:t xml:space="preserve"> </w:t>
      </w:r>
      <w:r w:rsidR="00F41252">
        <w:rPr>
          <w:sz w:val="22"/>
          <w:szCs w:val="22"/>
        </w:rPr>
        <w:t>сроком на 5 месяцев (с 01.05.2017 по 30.09.2017)</w:t>
      </w:r>
      <w:r w:rsidR="00B9597F" w:rsidRPr="00D32AAC">
        <w:rPr>
          <w:sz w:val="22"/>
          <w:szCs w:val="22"/>
        </w:rPr>
        <w:t xml:space="preserve"> </w:t>
      </w:r>
      <w:r w:rsidR="00096BEF">
        <w:rPr>
          <w:sz w:val="22"/>
          <w:szCs w:val="22"/>
        </w:rPr>
        <w:t xml:space="preserve">сезонных </w:t>
      </w:r>
      <w:r w:rsidR="00BE5A46">
        <w:rPr>
          <w:sz w:val="22"/>
          <w:szCs w:val="22"/>
        </w:rPr>
        <w:t xml:space="preserve">торговых точек по реализации </w:t>
      </w:r>
      <w:r w:rsidR="008E099A">
        <w:rPr>
          <w:sz w:val="22"/>
          <w:szCs w:val="22"/>
        </w:rPr>
        <w:t>овощей, фруктов и ягод</w:t>
      </w:r>
      <w:r w:rsidR="00BF264D">
        <w:rPr>
          <w:sz w:val="22"/>
          <w:szCs w:val="22"/>
        </w:rPr>
        <w:t xml:space="preserve"> </w:t>
      </w:r>
      <w:r w:rsidR="00A3596F">
        <w:rPr>
          <w:sz w:val="22"/>
          <w:szCs w:val="22"/>
        </w:rPr>
        <w:t xml:space="preserve">на территории </w:t>
      </w:r>
      <w:proofErr w:type="spellStart"/>
      <w:r w:rsidR="00A3596F">
        <w:rPr>
          <w:sz w:val="22"/>
          <w:szCs w:val="22"/>
        </w:rPr>
        <w:t>г.Казани</w:t>
      </w:r>
      <w:proofErr w:type="spellEnd"/>
      <w:r w:rsidR="002A6C35" w:rsidRPr="00D32AAC">
        <w:rPr>
          <w:sz w:val="22"/>
          <w:szCs w:val="22"/>
        </w:rPr>
        <w:t>:</w:t>
      </w:r>
      <w:bookmarkStart w:id="0" w:name="_GoBack"/>
      <w:bookmarkEnd w:id="0"/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426"/>
        <w:gridCol w:w="1134"/>
        <w:gridCol w:w="1134"/>
        <w:gridCol w:w="992"/>
        <w:gridCol w:w="992"/>
        <w:gridCol w:w="1134"/>
        <w:gridCol w:w="992"/>
      </w:tblGrid>
      <w:tr w:rsidR="00BC7631" w:rsidRPr="00CE25CD" w:rsidTr="00FA4B5B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BC7631" w:rsidRPr="00CE25CD" w:rsidRDefault="00BC7631" w:rsidP="00FA4B5B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BC7631" w:rsidRPr="00CE25CD" w:rsidRDefault="00BC7631" w:rsidP="00FA4B5B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BC7631" w:rsidRPr="00CE25CD" w:rsidRDefault="00BC7631" w:rsidP="00FA4B5B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BC7631" w:rsidRPr="00CE25CD" w:rsidRDefault="00BC7631" w:rsidP="00FA4B5B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C7631" w:rsidRPr="00CE25CD" w:rsidRDefault="00BC7631" w:rsidP="00FA4B5B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BC7631" w:rsidRPr="00CE25CD" w:rsidRDefault="00BC7631" w:rsidP="00FA4B5B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BC7631" w:rsidRPr="00CE25CD" w:rsidRDefault="00BC7631" w:rsidP="00FA4B5B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C7631" w:rsidRPr="00CE25CD" w:rsidRDefault="00BC7631" w:rsidP="00FA4B5B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C7631" w:rsidRPr="00CE25CD" w:rsidRDefault="00BC7631" w:rsidP="00FA4B5B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BC7631" w:rsidRPr="00CE25CD" w:rsidRDefault="00BC7631" w:rsidP="00FA4B5B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C7631" w:rsidRPr="00CE25CD" w:rsidRDefault="00BC7631" w:rsidP="00FA4B5B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BC7631" w:rsidRPr="00CE25CD" w:rsidRDefault="00BC7631" w:rsidP="00FA4B5B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стоимость права за 1 сезон,</w:t>
            </w:r>
          </w:p>
          <w:p w:rsidR="00BC7631" w:rsidRPr="00CE25CD" w:rsidRDefault="00BC7631" w:rsidP="00FA4B5B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C7631" w:rsidRPr="00CE25CD" w:rsidRDefault="00BC7631" w:rsidP="00FA4B5B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BC7631" w:rsidRPr="00CE25CD" w:rsidRDefault="00BC7631" w:rsidP="00FA4B5B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BC7631" w:rsidRPr="00CE25CD" w:rsidRDefault="00BC7631" w:rsidP="00FA4B5B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BC7631" w:rsidRPr="00CE25CD" w:rsidRDefault="00BC7631" w:rsidP="00FA4B5B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BC7631" w:rsidRPr="00CE25CD" w:rsidRDefault="00BC7631" w:rsidP="00FA4B5B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BC7631" w:rsidRPr="00CE25CD" w:rsidRDefault="00BC7631" w:rsidP="00FA4B5B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BC7631" w:rsidRPr="00CE25CD" w:rsidTr="00FA4B5B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BC7631" w:rsidRPr="00CE25CD" w:rsidRDefault="00BC7631" w:rsidP="00FA4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BC7631" w:rsidRPr="00CE25CD" w:rsidRDefault="00BC7631" w:rsidP="00FA4B5B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C7631" w:rsidRPr="00CE25CD" w:rsidRDefault="00BC7631" w:rsidP="00FA4B5B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BC7631" w:rsidRPr="00CE25CD" w:rsidRDefault="00BC7631" w:rsidP="00FA4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C7631" w:rsidRPr="00CE25CD" w:rsidRDefault="00BC7631" w:rsidP="00FA4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C7631" w:rsidRPr="00CE25CD" w:rsidRDefault="00BC7631" w:rsidP="00FA4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C7631" w:rsidRPr="00CE25CD" w:rsidRDefault="00BC7631" w:rsidP="00FA4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C7631" w:rsidRPr="00CE25CD" w:rsidRDefault="00BC7631" w:rsidP="00FA4B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C7631" w:rsidRPr="00CE25CD" w:rsidRDefault="00BC7631" w:rsidP="00FA4B5B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BC7631" w:rsidRPr="00CE25CD" w:rsidRDefault="00BC7631" w:rsidP="00FA4B5B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BC7631" w:rsidRPr="00CE25CD" w:rsidRDefault="00BC7631" w:rsidP="00FA4B5B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BC7631" w:rsidRPr="00CE25CD" w:rsidRDefault="00BC7631" w:rsidP="00FA4B5B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C7631" w:rsidRPr="00CE25CD" w:rsidRDefault="00BC7631" w:rsidP="00FA4B5B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BC7631" w:rsidRPr="00CE25CD" w:rsidRDefault="00BC7631" w:rsidP="00FA4B5B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BC7631" w:rsidRPr="00CE25CD" w:rsidRDefault="00BC7631" w:rsidP="00FA4B5B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BC7631" w:rsidRPr="00CE25CD" w:rsidRDefault="00BC7631" w:rsidP="00FA4B5B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BC7631" w:rsidRPr="00CE25CD" w:rsidRDefault="00BC7631" w:rsidP="00FA4B5B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BC7631" w:rsidRPr="00CE25CD" w:rsidTr="00FA4B5B">
        <w:trPr>
          <w:trHeight w:val="109"/>
        </w:trPr>
        <w:tc>
          <w:tcPr>
            <w:tcW w:w="427" w:type="dxa"/>
            <w:shd w:val="clear" w:color="auto" w:fill="FFFFFF"/>
          </w:tcPr>
          <w:p w:rsidR="00BC7631" w:rsidRPr="00CE25CD" w:rsidRDefault="00BC7631" w:rsidP="00FA4B5B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C7631" w:rsidRPr="00CE25CD" w:rsidRDefault="00BC7631" w:rsidP="00FA4B5B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BC7631" w:rsidRPr="00CE25CD" w:rsidRDefault="00BC7631" w:rsidP="00FA4B5B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BC7631" w:rsidRPr="00CE25CD" w:rsidRDefault="00BC7631" w:rsidP="00FA4B5B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BC7631" w:rsidRPr="00CE25CD" w:rsidRDefault="00BC7631" w:rsidP="00FA4B5B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BC7631" w:rsidRPr="00CE25CD" w:rsidRDefault="00BC7631" w:rsidP="00FA4B5B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BC7631" w:rsidRPr="00CE25CD" w:rsidRDefault="00BC7631" w:rsidP="00FA4B5B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C7631" w:rsidRPr="00CE25CD" w:rsidRDefault="00BC7631" w:rsidP="00FA4B5B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BC7631" w:rsidRPr="00CE25CD" w:rsidRDefault="00BC7631" w:rsidP="00FA4B5B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BC7631" w:rsidRPr="00CE25CD" w:rsidRDefault="00BC7631" w:rsidP="00FA4B5B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BC7631" w:rsidRPr="00CE25CD" w:rsidTr="00FA4B5B">
        <w:trPr>
          <w:trHeight w:val="360"/>
        </w:trPr>
        <w:tc>
          <w:tcPr>
            <w:tcW w:w="433" w:type="dxa"/>
            <w:gridSpan w:val="2"/>
          </w:tcPr>
          <w:p w:rsidR="00BC7631" w:rsidRPr="00641DA7" w:rsidRDefault="00BC7631" w:rsidP="00FA4B5B">
            <w:pPr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BC7631" w:rsidRPr="00641DA7" w:rsidRDefault="00BC7631" w:rsidP="00FA4B5B">
            <w:pPr>
              <w:jc w:val="both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БР-НС-2</w:t>
            </w:r>
          </w:p>
        </w:tc>
        <w:tc>
          <w:tcPr>
            <w:tcW w:w="2126" w:type="dxa"/>
            <w:shd w:val="clear" w:color="auto" w:fill="auto"/>
          </w:tcPr>
          <w:p w:rsidR="00BC7631" w:rsidRPr="00641DA7" w:rsidRDefault="00BC7631" w:rsidP="00FA4B5B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41DA7">
              <w:rPr>
                <w:b/>
                <w:bCs/>
                <w:sz w:val="16"/>
                <w:szCs w:val="16"/>
              </w:rPr>
              <w:t>Пр</w:t>
            </w:r>
            <w:proofErr w:type="gramStart"/>
            <w:r w:rsidRPr="00641DA7">
              <w:rPr>
                <w:b/>
                <w:bCs/>
                <w:sz w:val="16"/>
                <w:szCs w:val="16"/>
              </w:rPr>
              <w:t>.И</w:t>
            </w:r>
            <w:proofErr w:type="gramEnd"/>
            <w:r w:rsidRPr="00641DA7">
              <w:rPr>
                <w:b/>
                <w:bCs/>
                <w:sz w:val="16"/>
                <w:szCs w:val="16"/>
              </w:rPr>
              <w:t>брагимова</w:t>
            </w:r>
            <w:proofErr w:type="spellEnd"/>
            <w:r w:rsidRPr="00641DA7">
              <w:rPr>
                <w:b/>
                <w:bCs/>
                <w:sz w:val="16"/>
                <w:szCs w:val="16"/>
              </w:rPr>
              <w:t>, 45</w:t>
            </w:r>
          </w:p>
        </w:tc>
        <w:tc>
          <w:tcPr>
            <w:tcW w:w="426" w:type="dxa"/>
          </w:tcPr>
          <w:p w:rsidR="00BC7631" w:rsidRPr="00641DA7" w:rsidRDefault="00BC7631" w:rsidP="00FA4B5B">
            <w:pPr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BC7631" w:rsidRPr="00641DA7" w:rsidRDefault="00BC7631" w:rsidP="00FA4B5B">
            <w:pPr>
              <w:rPr>
                <w:b/>
                <w:bCs/>
                <w:sz w:val="16"/>
                <w:szCs w:val="16"/>
              </w:rPr>
            </w:pPr>
            <w:r w:rsidRPr="00641DA7">
              <w:rPr>
                <w:b/>
                <w:bCs/>
                <w:sz w:val="16"/>
                <w:szCs w:val="16"/>
              </w:rPr>
              <w:t>16:50:100425</w:t>
            </w:r>
          </w:p>
        </w:tc>
        <w:tc>
          <w:tcPr>
            <w:tcW w:w="1134" w:type="dxa"/>
          </w:tcPr>
          <w:p w:rsidR="00BC7631" w:rsidRPr="00B45980" w:rsidRDefault="00BC7631" w:rsidP="00FA4B5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BC7631" w:rsidRPr="00641DA7" w:rsidRDefault="00BC7631" w:rsidP="00FA4B5B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641DA7">
              <w:rPr>
                <w:b/>
                <w:bCs/>
                <w:sz w:val="16"/>
                <w:szCs w:val="16"/>
              </w:rPr>
              <w:t>21 090,06</w:t>
            </w:r>
          </w:p>
        </w:tc>
        <w:tc>
          <w:tcPr>
            <w:tcW w:w="992" w:type="dxa"/>
            <w:shd w:val="clear" w:color="auto" w:fill="auto"/>
          </w:tcPr>
          <w:p w:rsidR="00BC7631" w:rsidRPr="00641DA7" w:rsidRDefault="00BC7631" w:rsidP="00FA4B5B">
            <w:pPr>
              <w:suppressAutoHyphens/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1 054,50</w:t>
            </w:r>
          </w:p>
        </w:tc>
        <w:tc>
          <w:tcPr>
            <w:tcW w:w="1134" w:type="dxa"/>
            <w:shd w:val="clear" w:color="auto" w:fill="auto"/>
          </w:tcPr>
          <w:p w:rsidR="00BC7631" w:rsidRPr="00B45980" w:rsidRDefault="00BC7631" w:rsidP="00FA4B5B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C7631" w:rsidRPr="00B45980" w:rsidRDefault="00BC7631" w:rsidP="00FA4B5B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BC7631" w:rsidRPr="00CE25CD" w:rsidTr="00FA4B5B">
        <w:trPr>
          <w:trHeight w:val="405"/>
        </w:trPr>
        <w:tc>
          <w:tcPr>
            <w:tcW w:w="433" w:type="dxa"/>
            <w:gridSpan w:val="2"/>
          </w:tcPr>
          <w:p w:rsidR="00BC7631" w:rsidRPr="00641DA7" w:rsidRDefault="00BC7631" w:rsidP="00FA4B5B">
            <w:pPr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BC7631" w:rsidRPr="00641DA7" w:rsidRDefault="00BC7631" w:rsidP="00FA4B5B">
            <w:pPr>
              <w:jc w:val="both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БР-НС-4</w:t>
            </w:r>
          </w:p>
        </w:tc>
        <w:tc>
          <w:tcPr>
            <w:tcW w:w="2126" w:type="dxa"/>
            <w:shd w:val="clear" w:color="auto" w:fill="auto"/>
          </w:tcPr>
          <w:p w:rsidR="00BC7631" w:rsidRPr="00641DA7" w:rsidRDefault="00BC7631" w:rsidP="00FA4B5B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41DA7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41DA7">
              <w:rPr>
                <w:b/>
                <w:bCs/>
                <w:sz w:val="16"/>
                <w:szCs w:val="16"/>
              </w:rPr>
              <w:t>.А</w:t>
            </w:r>
            <w:proofErr w:type="gramEnd"/>
            <w:r w:rsidRPr="00641DA7">
              <w:rPr>
                <w:b/>
                <w:bCs/>
                <w:sz w:val="16"/>
                <w:szCs w:val="16"/>
              </w:rPr>
              <w:t>доратского</w:t>
            </w:r>
            <w:proofErr w:type="spellEnd"/>
            <w:r w:rsidRPr="00641DA7">
              <w:rPr>
                <w:b/>
                <w:bCs/>
                <w:sz w:val="16"/>
                <w:szCs w:val="16"/>
              </w:rPr>
              <w:t>, 4</w:t>
            </w:r>
          </w:p>
        </w:tc>
        <w:tc>
          <w:tcPr>
            <w:tcW w:w="426" w:type="dxa"/>
          </w:tcPr>
          <w:p w:rsidR="00BC7631" w:rsidRPr="00641DA7" w:rsidRDefault="00BC7631" w:rsidP="00FA4B5B">
            <w:pPr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BC7631" w:rsidRPr="00641DA7" w:rsidRDefault="00BC7631" w:rsidP="00FA4B5B">
            <w:pPr>
              <w:rPr>
                <w:b/>
                <w:bCs/>
                <w:sz w:val="16"/>
                <w:szCs w:val="16"/>
              </w:rPr>
            </w:pPr>
            <w:r w:rsidRPr="00641DA7">
              <w:rPr>
                <w:b/>
                <w:bCs/>
                <w:sz w:val="16"/>
                <w:szCs w:val="16"/>
              </w:rPr>
              <w:t>16:50:110605</w:t>
            </w:r>
          </w:p>
        </w:tc>
        <w:tc>
          <w:tcPr>
            <w:tcW w:w="1134" w:type="dxa"/>
          </w:tcPr>
          <w:p w:rsidR="00BC7631" w:rsidRPr="00B45980" w:rsidRDefault="00BC7631" w:rsidP="00FA4B5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BC7631" w:rsidRPr="00641DA7" w:rsidRDefault="00BC7631" w:rsidP="00FA4B5B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641DA7">
              <w:rPr>
                <w:b/>
                <w:bCs/>
                <w:sz w:val="16"/>
                <w:szCs w:val="16"/>
              </w:rPr>
              <w:t>20 995,13</w:t>
            </w:r>
          </w:p>
        </w:tc>
        <w:tc>
          <w:tcPr>
            <w:tcW w:w="992" w:type="dxa"/>
            <w:shd w:val="clear" w:color="auto" w:fill="auto"/>
          </w:tcPr>
          <w:p w:rsidR="00BC7631" w:rsidRPr="00641DA7" w:rsidRDefault="00BC7631" w:rsidP="00FA4B5B">
            <w:pPr>
              <w:suppressAutoHyphens/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1 049,76</w:t>
            </w:r>
          </w:p>
        </w:tc>
        <w:tc>
          <w:tcPr>
            <w:tcW w:w="1134" w:type="dxa"/>
            <w:shd w:val="clear" w:color="auto" w:fill="auto"/>
          </w:tcPr>
          <w:p w:rsidR="00BC7631" w:rsidRPr="00B45980" w:rsidRDefault="00BC7631" w:rsidP="00FA4B5B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C7631" w:rsidRPr="00B45980" w:rsidRDefault="00BC7631" w:rsidP="00FA4B5B">
            <w:pPr>
              <w:suppressAutoHyphens/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BC7631" w:rsidRPr="00CE25CD" w:rsidTr="00FA4B5B">
        <w:trPr>
          <w:trHeight w:val="455"/>
        </w:trPr>
        <w:tc>
          <w:tcPr>
            <w:tcW w:w="433" w:type="dxa"/>
            <w:gridSpan w:val="2"/>
          </w:tcPr>
          <w:p w:rsidR="00BC7631" w:rsidRPr="00641DA7" w:rsidRDefault="00BC7631" w:rsidP="00FA4B5B">
            <w:pPr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BC7631" w:rsidRPr="00641DA7" w:rsidRDefault="00BC7631" w:rsidP="00FA4B5B">
            <w:pPr>
              <w:jc w:val="both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БР-НС-5</w:t>
            </w:r>
          </w:p>
        </w:tc>
        <w:tc>
          <w:tcPr>
            <w:tcW w:w="2126" w:type="dxa"/>
            <w:shd w:val="clear" w:color="auto" w:fill="auto"/>
          </w:tcPr>
          <w:p w:rsidR="00BC7631" w:rsidRPr="00641DA7" w:rsidRDefault="00BC7631" w:rsidP="00FA4B5B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41DA7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41DA7">
              <w:rPr>
                <w:b/>
                <w:bCs/>
                <w:sz w:val="16"/>
                <w:szCs w:val="16"/>
              </w:rPr>
              <w:t>.В</w:t>
            </w:r>
            <w:proofErr w:type="gramEnd"/>
            <w:r w:rsidRPr="00641DA7">
              <w:rPr>
                <w:b/>
                <w:bCs/>
                <w:sz w:val="16"/>
                <w:szCs w:val="16"/>
              </w:rPr>
              <w:t>осстания</w:t>
            </w:r>
            <w:proofErr w:type="spellEnd"/>
            <w:r w:rsidRPr="00641DA7">
              <w:rPr>
                <w:b/>
                <w:bCs/>
                <w:sz w:val="16"/>
                <w:szCs w:val="16"/>
              </w:rPr>
              <w:t>, 1</w:t>
            </w:r>
          </w:p>
        </w:tc>
        <w:tc>
          <w:tcPr>
            <w:tcW w:w="426" w:type="dxa"/>
          </w:tcPr>
          <w:p w:rsidR="00BC7631" w:rsidRPr="00641DA7" w:rsidRDefault="00BC7631" w:rsidP="00FA4B5B">
            <w:pPr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BC7631" w:rsidRPr="00641DA7" w:rsidRDefault="00BC7631" w:rsidP="00FA4B5B">
            <w:pPr>
              <w:rPr>
                <w:b/>
                <w:bCs/>
                <w:sz w:val="16"/>
                <w:szCs w:val="16"/>
              </w:rPr>
            </w:pPr>
            <w:r w:rsidRPr="00641DA7">
              <w:rPr>
                <w:b/>
                <w:bCs/>
                <w:sz w:val="16"/>
                <w:szCs w:val="16"/>
              </w:rPr>
              <w:t>16:50:110107</w:t>
            </w:r>
          </w:p>
        </w:tc>
        <w:tc>
          <w:tcPr>
            <w:tcW w:w="1134" w:type="dxa"/>
          </w:tcPr>
          <w:p w:rsidR="00BC7631" w:rsidRPr="00B45980" w:rsidRDefault="00BC7631" w:rsidP="00FA4B5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BC7631" w:rsidRPr="00641DA7" w:rsidRDefault="00BC7631" w:rsidP="00FA4B5B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641DA7">
              <w:rPr>
                <w:b/>
                <w:bCs/>
                <w:sz w:val="16"/>
                <w:szCs w:val="16"/>
              </w:rPr>
              <w:t>20 881,87</w:t>
            </w:r>
          </w:p>
        </w:tc>
        <w:tc>
          <w:tcPr>
            <w:tcW w:w="992" w:type="dxa"/>
            <w:shd w:val="clear" w:color="auto" w:fill="auto"/>
          </w:tcPr>
          <w:p w:rsidR="00BC7631" w:rsidRPr="00641DA7" w:rsidRDefault="00BC7631" w:rsidP="00FA4B5B">
            <w:pPr>
              <w:suppressAutoHyphens/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1 044,09</w:t>
            </w:r>
          </w:p>
        </w:tc>
        <w:tc>
          <w:tcPr>
            <w:tcW w:w="1134" w:type="dxa"/>
            <w:shd w:val="clear" w:color="auto" w:fill="auto"/>
          </w:tcPr>
          <w:p w:rsidR="00BC7631" w:rsidRPr="00B45980" w:rsidRDefault="00BC7631" w:rsidP="00FA4B5B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C7631" w:rsidRPr="00B45980" w:rsidRDefault="00BC7631" w:rsidP="00FA4B5B">
            <w:pPr>
              <w:suppressAutoHyphens/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BC7631" w:rsidRPr="00CE25CD" w:rsidTr="00FA4B5B">
        <w:trPr>
          <w:trHeight w:val="360"/>
        </w:trPr>
        <w:tc>
          <w:tcPr>
            <w:tcW w:w="433" w:type="dxa"/>
            <w:gridSpan w:val="2"/>
          </w:tcPr>
          <w:p w:rsidR="00BC7631" w:rsidRPr="00641DA7" w:rsidRDefault="00BC7631" w:rsidP="00FA4B5B">
            <w:pPr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4</w:t>
            </w:r>
          </w:p>
        </w:tc>
        <w:tc>
          <w:tcPr>
            <w:tcW w:w="844" w:type="dxa"/>
            <w:shd w:val="clear" w:color="auto" w:fill="auto"/>
          </w:tcPr>
          <w:p w:rsidR="00BC7631" w:rsidRPr="00641DA7" w:rsidRDefault="00BC7631" w:rsidP="00FA4B5B">
            <w:pPr>
              <w:jc w:val="both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БР-НС-6</w:t>
            </w:r>
          </w:p>
        </w:tc>
        <w:tc>
          <w:tcPr>
            <w:tcW w:w="2126" w:type="dxa"/>
            <w:shd w:val="clear" w:color="auto" w:fill="auto"/>
          </w:tcPr>
          <w:p w:rsidR="00BC7631" w:rsidRPr="00641DA7" w:rsidRDefault="00BC7631" w:rsidP="00FA4B5B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41DA7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41DA7">
              <w:rPr>
                <w:b/>
                <w:bCs/>
                <w:sz w:val="16"/>
                <w:szCs w:val="16"/>
              </w:rPr>
              <w:t>.А</w:t>
            </w:r>
            <w:proofErr w:type="gramEnd"/>
            <w:r w:rsidRPr="00641DA7">
              <w:rPr>
                <w:b/>
                <w:bCs/>
                <w:sz w:val="16"/>
                <w:szCs w:val="16"/>
              </w:rPr>
              <w:t>кадемика</w:t>
            </w:r>
            <w:proofErr w:type="spellEnd"/>
            <w:r w:rsidRPr="00641DA7">
              <w:rPr>
                <w:b/>
                <w:bCs/>
                <w:sz w:val="16"/>
                <w:szCs w:val="16"/>
              </w:rPr>
              <w:t xml:space="preserve"> Лаврент</w:t>
            </w:r>
            <w:r w:rsidRPr="00641DA7">
              <w:rPr>
                <w:b/>
                <w:bCs/>
                <w:sz w:val="16"/>
                <w:szCs w:val="16"/>
              </w:rPr>
              <w:t>ь</w:t>
            </w:r>
            <w:r w:rsidRPr="00641DA7">
              <w:rPr>
                <w:b/>
                <w:bCs/>
                <w:sz w:val="16"/>
                <w:szCs w:val="16"/>
              </w:rPr>
              <w:t>ева, 12</w:t>
            </w:r>
          </w:p>
        </w:tc>
        <w:tc>
          <w:tcPr>
            <w:tcW w:w="426" w:type="dxa"/>
          </w:tcPr>
          <w:p w:rsidR="00BC7631" w:rsidRPr="00641DA7" w:rsidRDefault="00BC7631" w:rsidP="00FA4B5B">
            <w:pPr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BC7631" w:rsidRPr="00641DA7" w:rsidRDefault="00BC7631" w:rsidP="00FA4B5B">
            <w:pPr>
              <w:rPr>
                <w:b/>
                <w:bCs/>
                <w:sz w:val="16"/>
                <w:szCs w:val="16"/>
              </w:rPr>
            </w:pPr>
            <w:r w:rsidRPr="00641DA7">
              <w:rPr>
                <w:b/>
                <w:bCs/>
                <w:sz w:val="16"/>
                <w:szCs w:val="16"/>
              </w:rPr>
              <w:t>16:50:110807</w:t>
            </w:r>
          </w:p>
        </w:tc>
        <w:tc>
          <w:tcPr>
            <w:tcW w:w="1134" w:type="dxa"/>
          </w:tcPr>
          <w:p w:rsidR="00BC7631" w:rsidRPr="00B45980" w:rsidRDefault="00BC7631" w:rsidP="00FA4B5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BC7631" w:rsidRPr="00641DA7" w:rsidRDefault="00BC7631" w:rsidP="00FA4B5B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641DA7">
              <w:rPr>
                <w:b/>
                <w:bCs/>
                <w:sz w:val="16"/>
                <w:szCs w:val="16"/>
              </w:rPr>
              <w:t>20 591,40</w:t>
            </w:r>
          </w:p>
        </w:tc>
        <w:tc>
          <w:tcPr>
            <w:tcW w:w="992" w:type="dxa"/>
            <w:shd w:val="clear" w:color="auto" w:fill="auto"/>
          </w:tcPr>
          <w:p w:rsidR="00BC7631" w:rsidRPr="00641DA7" w:rsidRDefault="00BC7631" w:rsidP="00FA4B5B">
            <w:pPr>
              <w:suppressAutoHyphens/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1 029,57</w:t>
            </w:r>
          </w:p>
        </w:tc>
        <w:tc>
          <w:tcPr>
            <w:tcW w:w="1134" w:type="dxa"/>
            <w:shd w:val="clear" w:color="auto" w:fill="auto"/>
          </w:tcPr>
          <w:p w:rsidR="00BC7631" w:rsidRPr="00B45980" w:rsidRDefault="00BC7631" w:rsidP="00FA4B5B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C7631" w:rsidRPr="00B45980" w:rsidRDefault="00BC7631" w:rsidP="00FA4B5B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BC7631" w:rsidRPr="00CE25CD" w:rsidTr="00FA4B5B">
        <w:trPr>
          <w:trHeight w:val="360"/>
        </w:trPr>
        <w:tc>
          <w:tcPr>
            <w:tcW w:w="433" w:type="dxa"/>
            <w:gridSpan w:val="2"/>
          </w:tcPr>
          <w:p w:rsidR="00BC7631" w:rsidRPr="00641DA7" w:rsidRDefault="00BC7631" w:rsidP="00FA4B5B">
            <w:pPr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5</w:t>
            </w:r>
          </w:p>
        </w:tc>
        <w:tc>
          <w:tcPr>
            <w:tcW w:w="844" w:type="dxa"/>
            <w:shd w:val="clear" w:color="auto" w:fill="auto"/>
          </w:tcPr>
          <w:p w:rsidR="00BC7631" w:rsidRPr="00641DA7" w:rsidRDefault="00BC7631" w:rsidP="00FA4B5B">
            <w:pPr>
              <w:jc w:val="both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БР-НС-9</w:t>
            </w:r>
          </w:p>
        </w:tc>
        <w:tc>
          <w:tcPr>
            <w:tcW w:w="2126" w:type="dxa"/>
            <w:shd w:val="clear" w:color="auto" w:fill="auto"/>
          </w:tcPr>
          <w:p w:rsidR="00BC7631" w:rsidRPr="00641DA7" w:rsidRDefault="00BC7631" w:rsidP="00FA4B5B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41DA7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41DA7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641DA7">
              <w:rPr>
                <w:b/>
                <w:bCs/>
                <w:sz w:val="16"/>
                <w:szCs w:val="16"/>
              </w:rPr>
              <w:t>аршала</w:t>
            </w:r>
            <w:proofErr w:type="spellEnd"/>
            <w:r w:rsidRPr="00641DA7">
              <w:rPr>
                <w:b/>
                <w:bCs/>
                <w:sz w:val="16"/>
                <w:szCs w:val="16"/>
              </w:rPr>
              <w:t xml:space="preserve"> Чуйкова, 25</w:t>
            </w:r>
          </w:p>
        </w:tc>
        <w:tc>
          <w:tcPr>
            <w:tcW w:w="426" w:type="dxa"/>
          </w:tcPr>
          <w:p w:rsidR="00BC7631" w:rsidRPr="00641DA7" w:rsidRDefault="00BC7631" w:rsidP="00FA4B5B">
            <w:pPr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BC7631" w:rsidRPr="00641DA7" w:rsidRDefault="00BC7631" w:rsidP="00FA4B5B">
            <w:pPr>
              <w:rPr>
                <w:b/>
                <w:bCs/>
                <w:sz w:val="16"/>
                <w:szCs w:val="16"/>
              </w:rPr>
            </w:pPr>
            <w:r w:rsidRPr="00641DA7">
              <w:rPr>
                <w:b/>
                <w:bCs/>
                <w:sz w:val="16"/>
                <w:szCs w:val="16"/>
              </w:rPr>
              <w:t>16:50:110404</w:t>
            </w:r>
          </w:p>
        </w:tc>
        <w:tc>
          <w:tcPr>
            <w:tcW w:w="1134" w:type="dxa"/>
          </w:tcPr>
          <w:p w:rsidR="00BC7631" w:rsidRPr="00B45980" w:rsidRDefault="00BC7631" w:rsidP="00FA4B5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BC7631" w:rsidRPr="00641DA7" w:rsidRDefault="00BC7631" w:rsidP="00FA4B5B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641DA7">
              <w:rPr>
                <w:b/>
                <w:bCs/>
                <w:sz w:val="16"/>
                <w:szCs w:val="16"/>
              </w:rPr>
              <w:t>20 706,97</w:t>
            </w:r>
          </w:p>
        </w:tc>
        <w:tc>
          <w:tcPr>
            <w:tcW w:w="992" w:type="dxa"/>
            <w:shd w:val="clear" w:color="auto" w:fill="auto"/>
          </w:tcPr>
          <w:p w:rsidR="00BC7631" w:rsidRPr="00641DA7" w:rsidRDefault="00BC7631" w:rsidP="00FA4B5B">
            <w:pPr>
              <w:suppressAutoHyphens/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1 035,35</w:t>
            </w:r>
          </w:p>
        </w:tc>
        <w:tc>
          <w:tcPr>
            <w:tcW w:w="1134" w:type="dxa"/>
            <w:shd w:val="clear" w:color="auto" w:fill="auto"/>
          </w:tcPr>
          <w:p w:rsidR="00BC7631" w:rsidRPr="00B45980" w:rsidRDefault="00BC7631" w:rsidP="00FA4B5B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C7631" w:rsidRPr="00B45980" w:rsidRDefault="00BC7631" w:rsidP="00FA4B5B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BC7631" w:rsidRPr="00CE25CD" w:rsidTr="00FA4B5B">
        <w:trPr>
          <w:trHeight w:val="360"/>
        </w:trPr>
        <w:tc>
          <w:tcPr>
            <w:tcW w:w="433" w:type="dxa"/>
            <w:gridSpan w:val="2"/>
          </w:tcPr>
          <w:p w:rsidR="00BC7631" w:rsidRPr="00641DA7" w:rsidRDefault="00BC7631" w:rsidP="00FA4B5B">
            <w:pPr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6</w:t>
            </w:r>
          </w:p>
        </w:tc>
        <w:tc>
          <w:tcPr>
            <w:tcW w:w="844" w:type="dxa"/>
            <w:shd w:val="clear" w:color="auto" w:fill="auto"/>
          </w:tcPr>
          <w:p w:rsidR="00BC7631" w:rsidRPr="00641DA7" w:rsidRDefault="00BC7631" w:rsidP="00FA4B5B">
            <w:pPr>
              <w:jc w:val="both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БР-НС-11</w:t>
            </w:r>
          </w:p>
        </w:tc>
        <w:tc>
          <w:tcPr>
            <w:tcW w:w="2126" w:type="dxa"/>
            <w:shd w:val="clear" w:color="auto" w:fill="auto"/>
          </w:tcPr>
          <w:p w:rsidR="00BC7631" w:rsidRPr="00641DA7" w:rsidRDefault="00BC7631" w:rsidP="00FA4B5B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41DA7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41DA7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641DA7">
              <w:rPr>
                <w:b/>
                <w:bCs/>
                <w:sz w:val="16"/>
                <w:szCs w:val="16"/>
              </w:rPr>
              <w:t>аршала</w:t>
            </w:r>
            <w:proofErr w:type="spellEnd"/>
            <w:r w:rsidRPr="00641DA7">
              <w:rPr>
                <w:b/>
                <w:bCs/>
                <w:sz w:val="16"/>
                <w:szCs w:val="16"/>
              </w:rPr>
              <w:t xml:space="preserve"> Чуйкова, 38</w:t>
            </w:r>
          </w:p>
        </w:tc>
        <w:tc>
          <w:tcPr>
            <w:tcW w:w="426" w:type="dxa"/>
          </w:tcPr>
          <w:p w:rsidR="00BC7631" w:rsidRPr="00641DA7" w:rsidRDefault="00BC7631" w:rsidP="00FA4B5B">
            <w:pPr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BC7631" w:rsidRPr="00641DA7" w:rsidRDefault="00BC7631" w:rsidP="00FA4B5B">
            <w:pPr>
              <w:rPr>
                <w:b/>
                <w:bCs/>
                <w:sz w:val="16"/>
                <w:szCs w:val="16"/>
              </w:rPr>
            </w:pPr>
            <w:r w:rsidRPr="00641DA7">
              <w:rPr>
                <w:b/>
                <w:bCs/>
                <w:sz w:val="16"/>
                <w:szCs w:val="16"/>
              </w:rPr>
              <w:t>16:50:110417</w:t>
            </w:r>
          </w:p>
        </w:tc>
        <w:tc>
          <w:tcPr>
            <w:tcW w:w="1134" w:type="dxa"/>
          </w:tcPr>
          <w:p w:rsidR="00BC7631" w:rsidRPr="00B45980" w:rsidRDefault="00BC7631" w:rsidP="00FA4B5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BC7631" w:rsidRPr="00641DA7" w:rsidRDefault="00BC7631" w:rsidP="00FA4B5B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641DA7">
              <w:rPr>
                <w:b/>
                <w:bCs/>
                <w:sz w:val="16"/>
                <w:szCs w:val="16"/>
              </w:rPr>
              <w:t>20 750,21</w:t>
            </w:r>
          </w:p>
        </w:tc>
        <w:tc>
          <w:tcPr>
            <w:tcW w:w="992" w:type="dxa"/>
            <w:shd w:val="clear" w:color="auto" w:fill="auto"/>
          </w:tcPr>
          <w:p w:rsidR="00BC7631" w:rsidRPr="00641DA7" w:rsidRDefault="00BC7631" w:rsidP="00FA4B5B">
            <w:pPr>
              <w:suppressAutoHyphens/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1 037,51</w:t>
            </w:r>
          </w:p>
        </w:tc>
        <w:tc>
          <w:tcPr>
            <w:tcW w:w="1134" w:type="dxa"/>
            <w:shd w:val="clear" w:color="auto" w:fill="auto"/>
          </w:tcPr>
          <w:p w:rsidR="00BC7631" w:rsidRPr="00B45980" w:rsidRDefault="00BC7631" w:rsidP="00FA4B5B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C7631" w:rsidRPr="00B45980" w:rsidRDefault="00BC7631" w:rsidP="00FA4B5B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BC7631" w:rsidRPr="00CE25CD" w:rsidTr="00FA4B5B">
        <w:trPr>
          <w:trHeight w:val="360"/>
        </w:trPr>
        <w:tc>
          <w:tcPr>
            <w:tcW w:w="433" w:type="dxa"/>
            <w:gridSpan w:val="2"/>
          </w:tcPr>
          <w:p w:rsidR="00BC7631" w:rsidRPr="00641DA7" w:rsidRDefault="00BC7631" w:rsidP="00FA4B5B">
            <w:pPr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7</w:t>
            </w:r>
          </w:p>
        </w:tc>
        <w:tc>
          <w:tcPr>
            <w:tcW w:w="844" w:type="dxa"/>
            <w:shd w:val="clear" w:color="auto" w:fill="auto"/>
          </w:tcPr>
          <w:p w:rsidR="00BC7631" w:rsidRPr="00641DA7" w:rsidRDefault="00BC7631" w:rsidP="00FA4B5B">
            <w:pPr>
              <w:jc w:val="both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БР-НС-12</w:t>
            </w:r>
          </w:p>
        </w:tc>
        <w:tc>
          <w:tcPr>
            <w:tcW w:w="2126" w:type="dxa"/>
            <w:shd w:val="clear" w:color="auto" w:fill="auto"/>
          </w:tcPr>
          <w:p w:rsidR="00BC7631" w:rsidRPr="00641DA7" w:rsidRDefault="00BC7631" w:rsidP="00FA4B5B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41DA7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41DA7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641DA7">
              <w:rPr>
                <w:b/>
                <w:bCs/>
                <w:sz w:val="16"/>
                <w:szCs w:val="16"/>
              </w:rPr>
              <w:t>аршала</w:t>
            </w:r>
            <w:proofErr w:type="spellEnd"/>
            <w:r w:rsidRPr="00641DA7">
              <w:rPr>
                <w:b/>
                <w:bCs/>
                <w:sz w:val="16"/>
                <w:szCs w:val="16"/>
              </w:rPr>
              <w:t xml:space="preserve"> Чуйкова, 56</w:t>
            </w:r>
          </w:p>
        </w:tc>
        <w:tc>
          <w:tcPr>
            <w:tcW w:w="426" w:type="dxa"/>
          </w:tcPr>
          <w:p w:rsidR="00BC7631" w:rsidRPr="00641DA7" w:rsidRDefault="00BC7631" w:rsidP="00FA4B5B">
            <w:pPr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BC7631" w:rsidRPr="00641DA7" w:rsidRDefault="00BC7631" w:rsidP="00FA4B5B">
            <w:pPr>
              <w:rPr>
                <w:b/>
                <w:bCs/>
                <w:sz w:val="16"/>
                <w:szCs w:val="16"/>
              </w:rPr>
            </w:pPr>
            <w:r w:rsidRPr="00641DA7">
              <w:rPr>
                <w:b/>
                <w:bCs/>
                <w:sz w:val="16"/>
                <w:szCs w:val="16"/>
              </w:rPr>
              <w:t>16:50:110803</w:t>
            </w:r>
          </w:p>
        </w:tc>
        <w:tc>
          <w:tcPr>
            <w:tcW w:w="1134" w:type="dxa"/>
          </w:tcPr>
          <w:p w:rsidR="00BC7631" w:rsidRPr="00B45980" w:rsidRDefault="00BC7631" w:rsidP="00FA4B5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BC7631" w:rsidRPr="00641DA7" w:rsidRDefault="00BC7631" w:rsidP="00FA4B5B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641DA7">
              <w:rPr>
                <w:b/>
                <w:bCs/>
                <w:sz w:val="16"/>
                <w:szCs w:val="16"/>
              </w:rPr>
              <w:t>20 748,34</w:t>
            </w:r>
          </w:p>
        </w:tc>
        <w:tc>
          <w:tcPr>
            <w:tcW w:w="992" w:type="dxa"/>
            <w:shd w:val="clear" w:color="auto" w:fill="auto"/>
          </w:tcPr>
          <w:p w:rsidR="00BC7631" w:rsidRPr="00641DA7" w:rsidRDefault="00BC7631" w:rsidP="00FA4B5B">
            <w:pPr>
              <w:suppressAutoHyphens/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1 037,42</w:t>
            </w:r>
          </w:p>
        </w:tc>
        <w:tc>
          <w:tcPr>
            <w:tcW w:w="1134" w:type="dxa"/>
            <w:shd w:val="clear" w:color="auto" w:fill="auto"/>
          </w:tcPr>
          <w:p w:rsidR="00BC7631" w:rsidRPr="00B45980" w:rsidRDefault="00BC7631" w:rsidP="00FA4B5B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C7631" w:rsidRPr="00B45980" w:rsidRDefault="00BC7631" w:rsidP="00FA4B5B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BC7631" w:rsidRPr="00CE25CD" w:rsidTr="00FA4B5B">
        <w:trPr>
          <w:trHeight w:val="360"/>
        </w:trPr>
        <w:tc>
          <w:tcPr>
            <w:tcW w:w="433" w:type="dxa"/>
            <w:gridSpan w:val="2"/>
          </w:tcPr>
          <w:p w:rsidR="00BC7631" w:rsidRPr="00641DA7" w:rsidRDefault="00BC7631" w:rsidP="00FA4B5B">
            <w:pPr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8</w:t>
            </w:r>
          </w:p>
        </w:tc>
        <w:tc>
          <w:tcPr>
            <w:tcW w:w="844" w:type="dxa"/>
            <w:shd w:val="clear" w:color="auto" w:fill="auto"/>
          </w:tcPr>
          <w:p w:rsidR="00BC7631" w:rsidRPr="00641DA7" w:rsidRDefault="00BC7631" w:rsidP="00FA4B5B">
            <w:pPr>
              <w:jc w:val="both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БР-НС-13</w:t>
            </w:r>
          </w:p>
        </w:tc>
        <w:tc>
          <w:tcPr>
            <w:tcW w:w="2126" w:type="dxa"/>
            <w:shd w:val="clear" w:color="auto" w:fill="auto"/>
          </w:tcPr>
          <w:p w:rsidR="00BC7631" w:rsidRPr="00641DA7" w:rsidRDefault="00BC7631" w:rsidP="00FA4B5B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41DA7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41DA7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641DA7">
              <w:rPr>
                <w:b/>
                <w:bCs/>
                <w:sz w:val="16"/>
                <w:szCs w:val="16"/>
              </w:rPr>
              <w:t>аршала</w:t>
            </w:r>
            <w:proofErr w:type="spellEnd"/>
            <w:r w:rsidRPr="00641DA7">
              <w:rPr>
                <w:b/>
                <w:bCs/>
                <w:sz w:val="16"/>
                <w:szCs w:val="16"/>
              </w:rPr>
              <w:t xml:space="preserve"> Чуйкова, 66а</w:t>
            </w:r>
          </w:p>
        </w:tc>
        <w:tc>
          <w:tcPr>
            <w:tcW w:w="426" w:type="dxa"/>
          </w:tcPr>
          <w:p w:rsidR="00BC7631" w:rsidRPr="00641DA7" w:rsidRDefault="00BC7631" w:rsidP="00FA4B5B">
            <w:pPr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BC7631" w:rsidRPr="00641DA7" w:rsidRDefault="00BC7631" w:rsidP="00FA4B5B">
            <w:pPr>
              <w:rPr>
                <w:b/>
                <w:bCs/>
                <w:sz w:val="16"/>
                <w:szCs w:val="16"/>
              </w:rPr>
            </w:pPr>
            <w:r w:rsidRPr="00641DA7">
              <w:rPr>
                <w:b/>
                <w:bCs/>
                <w:sz w:val="16"/>
                <w:szCs w:val="16"/>
              </w:rPr>
              <w:t>16:50:110807</w:t>
            </w:r>
          </w:p>
        </w:tc>
        <w:tc>
          <w:tcPr>
            <w:tcW w:w="1134" w:type="dxa"/>
          </w:tcPr>
          <w:p w:rsidR="00BC7631" w:rsidRPr="00B45980" w:rsidRDefault="00BC7631" w:rsidP="00FA4B5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BC7631" w:rsidRPr="00641DA7" w:rsidRDefault="00BC7631" w:rsidP="00FA4B5B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641DA7">
              <w:rPr>
                <w:b/>
                <w:bCs/>
                <w:sz w:val="16"/>
                <w:szCs w:val="16"/>
              </w:rPr>
              <w:t>20 591,40</w:t>
            </w:r>
          </w:p>
        </w:tc>
        <w:tc>
          <w:tcPr>
            <w:tcW w:w="992" w:type="dxa"/>
            <w:shd w:val="clear" w:color="auto" w:fill="auto"/>
          </w:tcPr>
          <w:p w:rsidR="00BC7631" w:rsidRPr="00641DA7" w:rsidRDefault="00BC7631" w:rsidP="00FA4B5B">
            <w:pPr>
              <w:suppressAutoHyphens/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1 029,57</w:t>
            </w:r>
          </w:p>
        </w:tc>
        <w:tc>
          <w:tcPr>
            <w:tcW w:w="1134" w:type="dxa"/>
            <w:shd w:val="clear" w:color="auto" w:fill="auto"/>
          </w:tcPr>
          <w:p w:rsidR="00BC7631" w:rsidRPr="00B45980" w:rsidRDefault="00BC7631" w:rsidP="00FA4B5B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C7631" w:rsidRPr="00B45980" w:rsidRDefault="00BC7631" w:rsidP="00FA4B5B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BC7631" w:rsidRPr="00CE25CD" w:rsidTr="00FA4B5B">
        <w:trPr>
          <w:trHeight w:val="360"/>
        </w:trPr>
        <w:tc>
          <w:tcPr>
            <w:tcW w:w="433" w:type="dxa"/>
            <w:gridSpan w:val="2"/>
          </w:tcPr>
          <w:p w:rsidR="00BC7631" w:rsidRPr="00641DA7" w:rsidRDefault="00BC7631" w:rsidP="00FA4B5B">
            <w:pPr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9</w:t>
            </w:r>
          </w:p>
        </w:tc>
        <w:tc>
          <w:tcPr>
            <w:tcW w:w="844" w:type="dxa"/>
            <w:shd w:val="clear" w:color="auto" w:fill="auto"/>
          </w:tcPr>
          <w:p w:rsidR="00BC7631" w:rsidRPr="00641DA7" w:rsidRDefault="00BC7631" w:rsidP="00FA4B5B">
            <w:pPr>
              <w:jc w:val="both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БР-НС-14</w:t>
            </w:r>
          </w:p>
        </w:tc>
        <w:tc>
          <w:tcPr>
            <w:tcW w:w="2126" w:type="dxa"/>
            <w:shd w:val="clear" w:color="auto" w:fill="auto"/>
          </w:tcPr>
          <w:p w:rsidR="00BC7631" w:rsidRPr="00641DA7" w:rsidRDefault="00BC7631" w:rsidP="00FA4B5B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41DA7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41DA7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641DA7">
              <w:rPr>
                <w:b/>
                <w:bCs/>
                <w:sz w:val="16"/>
                <w:szCs w:val="16"/>
              </w:rPr>
              <w:t>аршала</w:t>
            </w:r>
            <w:proofErr w:type="spellEnd"/>
            <w:r w:rsidRPr="00641DA7">
              <w:rPr>
                <w:b/>
                <w:bCs/>
                <w:sz w:val="16"/>
                <w:szCs w:val="16"/>
              </w:rPr>
              <w:t xml:space="preserve"> Чуйкова, 75 (вблизи </w:t>
            </w:r>
            <w:proofErr w:type="spellStart"/>
            <w:r w:rsidRPr="00641DA7">
              <w:rPr>
                <w:b/>
                <w:bCs/>
                <w:sz w:val="16"/>
                <w:szCs w:val="16"/>
              </w:rPr>
              <w:t>минимаркета</w:t>
            </w:r>
            <w:proofErr w:type="spellEnd"/>
            <w:r w:rsidRPr="00641DA7">
              <w:rPr>
                <w:b/>
                <w:bCs/>
                <w:sz w:val="16"/>
                <w:szCs w:val="16"/>
              </w:rPr>
              <w:t xml:space="preserve"> «Аида»)</w:t>
            </w:r>
          </w:p>
        </w:tc>
        <w:tc>
          <w:tcPr>
            <w:tcW w:w="426" w:type="dxa"/>
          </w:tcPr>
          <w:p w:rsidR="00BC7631" w:rsidRPr="00641DA7" w:rsidRDefault="00BC7631" w:rsidP="00FA4B5B">
            <w:pPr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BC7631" w:rsidRPr="00641DA7" w:rsidRDefault="00BC7631" w:rsidP="00FA4B5B">
            <w:pPr>
              <w:rPr>
                <w:b/>
                <w:bCs/>
                <w:sz w:val="16"/>
                <w:szCs w:val="16"/>
              </w:rPr>
            </w:pPr>
            <w:r w:rsidRPr="00641DA7">
              <w:rPr>
                <w:b/>
                <w:bCs/>
                <w:sz w:val="16"/>
                <w:szCs w:val="16"/>
              </w:rPr>
              <w:t>16:50:110802</w:t>
            </w:r>
          </w:p>
        </w:tc>
        <w:tc>
          <w:tcPr>
            <w:tcW w:w="1134" w:type="dxa"/>
          </w:tcPr>
          <w:p w:rsidR="00BC7631" w:rsidRPr="00B45980" w:rsidRDefault="00BC7631" w:rsidP="00FA4B5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BC7631" w:rsidRPr="00641DA7" w:rsidRDefault="00BC7631" w:rsidP="00FA4B5B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641DA7">
              <w:rPr>
                <w:b/>
                <w:bCs/>
                <w:sz w:val="16"/>
                <w:szCs w:val="16"/>
              </w:rPr>
              <w:t>20 649,02</w:t>
            </w:r>
          </w:p>
        </w:tc>
        <w:tc>
          <w:tcPr>
            <w:tcW w:w="992" w:type="dxa"/>
            <w:shd w:val="clear" w:color="auto" w:fill="auto"/>
          </w:tcPr>
          <w:p w:rsidR="00BC7631" w:rsidRPr="00641DA7" w:rsidRDefault="00BC7631" w:rsidP="00FA4B5B">
            <w:pPr>
              <w:suppressAutoHyphens/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1 032,45</w:t>
            </w:r>
          </w:p>
        </w:tc>
        <w:tc>
          <w:tcPr>
            <w:tcW w:w="1134" w:type="dxa"/>
            <w:shd w:val="clear" w:color="auto" w:fill="auto"/>
          </w:tcPr>
          <w:p w:rsidR="00BC7631" w:rsidRPr="00B45980" w:rsidRDefault="00BC7631" w:rsidP="00FA4B5B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C7631" w:rsidRPr="00B45980" w:rsidRDefault="00BC7631" w:rsidP="00FA4B5B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BC7631" w:rsidRPr="00CE25CD" w:rsidTr="00FA4B5B">
        <w:trPr>
          <w:trHeight w:val="360"/>
        </w:trPr>
        <w:tc>
          <w:tcPr>
            <w:tcW w:w="433" w:type="dxa"/>
            <w:gridSpan w:val="2"/>
          </w:tcPr>
          <w:p w:rsidR="00BC7631" w:rsidRPr="00641DA7" w:rsidRDefault="00BC7631" w:rsidP="00FA4B5B">
            <w:pPr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10</w:t>
            </w:r>
          </w:p>
        </w:tc>
        <w:tc>
          <w:tcPr>
            <w:tcW w:w="844" w:type="dxa"/>
            <w:shd w:val="clear" w:color="auto" w:fill="auto"/>
          </w:tcPr>
          <w:p w:rsidR="00BC7631" w:rsidRPr="00641DA7" w:rsidRDefault="00BC7631" w:rsidP="00FA4B5B">
            <w:pPr>
              <w:jc w:val="both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БР-НС-17</w:t>
            </w:r>
          </w:p>
        </w:tc>
        <w:tc>
          <w:tcPr>
            <w:tcW w:w="2126" w:type="dxa"/>
            <w:shd w:val="clear" w:color="auto" w:fill="auto"/>
          </w:tcPr>
          <w:p w:rsidR="00BC7631" w:rsidRPr="00641DA7" w:rsidRDefault="00BC7631" w:rsidP="00FA4B5B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41DA7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41DA7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641DA7">
              <w:rPr>
                <w:b/>
                <w:bCs/>
                <w:sz w:val="16"/>
                <w:szCs w:val="16"/>
              </w:rPr>
              <w:t>усина</w:t>
            </w:r>
            <w:proofErr w:type="spellEnd"/>
            <w:r w:rsidRPr="00641DA7">
              <w:rPr>
                <w:b/>
                <w:bCs/>
                <w:sz w:val="16"/>
                <w:szCs w:val="16"/>
              </w:rPr>
              <w:t>, 68б</w:t>
            </w:r>
          </w:p>
        </w:tc>
        <w:tc>
          <w:tcPr>
            <w:tcW w:w="426" w:type="dxa"/>
          </w:tcPr>
          <w:p w:rsidR="00BC7631" w:rsidRPr="00641DA7" w:rsidRDefault="00BC7631" w:rsidP="00FA4B5B">
            <w:pPr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BC7631" w:rsidRPr="00641DA7" w:rsidRDefault="00BC7631" w:rsidP="00FA4B5B">
            <w:pPr>
              <w:rPr>
                <w:b/>
                <w:bCs/>
                <w:sz w:val="16"/>
                <w:szCs w:val="16"/>
              </w:rPr>
            </w:pPr>
            <w:r w:rsidRPr="00641DA7">
              <w:rPr>
                <w:b/>
                <w:bCs/>
                <w:sz w:val="16"/>
                <w:szCs w:val="16"/>
              </w:rPr>
              <w:t>16:50:110404</w:t>
            </w:r>
          </w:p>
        </w:tc>
        <w:tc>
          <w:tcPr>
            <w:tcW w:w="1134" w:type="dxa"/>
          </w:tcPr>
          <w:p w:rsidR="00BC7631" w:rsidRPr="00B45980" w:rsidRDefault="00BC7631" w:rsidP="00FA4B5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BC7631" w:rsidRPr="00641DA7" w:rsidRDefault="00BC7631" w:rsidP="00FA4B5B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641DA7">
              <w:rPr>
                <w:b/>
                <w:bCs/>
                <w:sz w:val="16"/>
                <w:szCs w:val="16"/>
              </w:rPr>
              <w:t>20 706,97</w:t>
            </w:r>
          </w:p>
        </w:tc>
        <w:tc>
          <w:tcPr>
            <w:tcW w:w="992" w:type="dxa"/>
            <w:shd w:val="clear" w:color="auto" w:fill="auto"/>
          </w:tcPr>
          <w:p w:rsidR="00BC7631" w:rsidRPr="00641DA7" w:rsidRDefault="00BC7631" w:rsidP="00FA4B5B">
            <w:pPr>
              <w:suppressAutoHyphens/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1 035,35</w:t>
            </w:r>
          </w:p>
        </w:tc>
        <w:tc>
          <w:tcPr>
            <w:tcW w:w="1134" w:type="dxa"/>
            <w:shd w:val="clear" w:color="auto" w:fill="auto"/>
          </w:tcPr>
          <w:p w:rsidR="00BC7631" w:rsidRPr="00B45980" w:rsidRDefault="00BC7631" w:rsidP="00FA4B5B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C7631" w:rsidRPr="00B45980" w:rsidRDefault="00BC7631" w:rsidP="00FA4B5B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BC7631" w:rsidRPr="00CE25CD" w:rsidTr="00FA4B5B">
        <w:trPr>
          <w:trHeight w:val="360"/>
        </w:trPr>
        <w:tc>
          <w:tcPr>
            <w:tcW w:w="433" w:type="dxa"/>
            <w:gridSpan w:val="2"/>
          </w:tcPr>
          <w:p w:rsidR="00BC7631" w:rsidRPr="00641DA7" w:rsidRDefault="00BC7631" w:rsidP="00FA4B5B">
            <w:pPr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11</w:t>
            </w:r>
          </w:p>
        </w:tc>
        <w:tc>
          <w:tcPr>
            <w:tcW w:w="844" w:type="dxa"/>
            <w:shd w:val="clear" w:color="auto" w:fill="auto"/>
          </w:tcPr>
          <w:p w:rsidR="00BC7631" w:rsidRPr="00641DA7" w:rsidRDefault="00BC7631" w:rsidP="00FA4B5B">
            <w:pPr>
              <w:jc w:val="both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БР-НС-19</w:t>
            </w:r>
          </w:p>
        </w:tc>
        <w:tc>
          <w:tcPr>
            <w:tcW w:w="2126" w:type="dxa"/>
            <w:shd w:val="clear" w:color="auto" w:fill="auto"/>
          </w:tcPr>
          <w:p w:rsidR="00BC7631" w:rsidRPr="00641DA7" w:rsidRDefault="00BC7631" w:rsidP="00FA4B5B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41DA7">
              <w:rPr>
                <w:b/>
                <w:bCs/>
                <w:sz w:val="16"/>
                <w:szCs w:val="16"/>
              </w:rPr>
              <w:t>Ул.Ф.Амирхана</w:t>
            </w:r>
            <w:proofErr w:type="spellEnd"/>
            <w:r w:rsidRPr="00641DA7">
              <w:rPr>
                <w:b/>
                <w:bCs/>
                <w:sz w:val="16"/>
                <w:szCs w:val="16"/>
              </w:rPr>
              <w:t>, 83</w:t>
            </w:r>
          </w:p>
        </w:tc>
        <w:tc>
          <w:tcPr>
            <w:tcW w:w="426" w:type="dxa"/>
          </w:tcPr>
          <w:p w:rsidR="00BC7631" w:rsidRPr="00641DA7" w:rsidRDefault="00BC7631" w:rsidP="00FA4B5B">
            <w:pPr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BC7631" w:rsidRPr="00641DA7" w:rsidRDefault="00BC7631" w:rsidP="00FA4B5B">
            <w:pPr>
              <w:rPr>
                <w:b/>
                <w:bCs/>
                <w:sz w:val="16"/>
                <w:szCs w:val="16"/>
              </w:rPr>
            </w:pPr>
            <w:r w:rsidRPr="00641DA7">
              <w:rPr>
                <w:b/>
                <w:bCs/>
                <w:sz w:val="16"/>
                <w:szCs w:val="16"/>
              </w:rPr>
              <w:t>16:50:110404</w:t>
            </w:r>
          </w:p>
        </w:tc>
        <w:tc>
          <w:tcPr>
            <w:tcW w:w="1134" w:type="dxa"/>
          </w:tcPr>
          <w:p w:rsidR="00BC7631" w:rsidRPr="00B45980" w:rsidRDefault="00BC7631" w:rsidP="00FA4B5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BC7631" w:rsidRPr="00641DA7" w:rsidRDefault="00BC7631" w:rsidP="00FA4B5B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641DA7">
              <w:rPr>
                <w:b/>
                <w:bCs/>
                <w:sz w:val="16"/>
                <w:szCs w:val="16"/>
              </w:rPr>
              <w:t>20 706,97</w:t>
            </w:r>
          </w:p>
        </w:tc>
        <w:tc>
          <w:tcPr>
            <w:tcW w:w="992" w:type="dxa"/>
            <w:shd w:val="clear" w:color="auto" w:fill="auto"/>
          </w:tcPr>
          <w:p w:rsidR="00BC7631" w:rsidRPr="00641DA7" w:rsidRDefault="00BC7631" w:rsidP="00FA4B5B">
            <w:pPr>
              <w:suppressAutoHyphens/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1 035,35</w:t>
            </w:r>
          </w:p>
        </w:tc>
        <w:tc>
          <w:tcPr>
            <w:tcW w:w="1134" w:type="dxa"/>
            <w:shd w:val="clear" w:color="auto" w:fill="auto"/>
          </w:tcPr>
          <w:p w:rsidR="00BC7631" w:rsidRPr="00B45980" w:rsidRDefault="00BC7631" w:rsidP="00FA4B5B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C7631" w:rsidRPr="00B45980" w:rsidRDefault="00BC7631" w:rsidP="00FA4B5B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BC7631" w:rsidRPr="00CE25CD" w:rsidTr="00FA4B5B">
        <w:trPr>
          <w:trHeight w:val="360"/>
        </w:trPr>
        <w:tc>
          <w:tcPr>
            <w:tcW w:w="433" w:type="dxa"/>
            <w:gridSpan w:val="2"/>
          </w:tcPr>
          <w:p w:rsidR="00BC7631" w:rsidRPr="00641DA7" w:rsidRDefault="00BC7631" w:rsidP="00FA4B5B">
            <w:pPr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12</w:t>
            </w:r>
          </w:p>
        </w:tc>
        <w:tc>
          <w:tcPr>
            <w:tcW w:w="844" w:type="dxa"/>
            <w:shd w:val="clear" w:color="auto" w:fill="auto"/>
          </w:tcPr>
          <w:p w:rsidR="00BC7631" w:rsidRPr="00641DA7" w:rsidRDefault="00BC7631" w:rsidP="00FA4B5B">
            <w:pPr>
              <w:jc w:val="both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БР-НС-22</w:t>
            </w:r>
          </w:p>
        </w:tc>
        <w:tc>
          <w:tcPr>
            <w:tcW w:w="2126" w:type="dxa"/>
            <w:shd w:val="clear" w:color="auto" w:fill="auto"/>
          </w:tcPr>
          <w:p w:rsidR="00BC7631" w:rsidRPr="00641DA7" w:rsidRDefault="00BC7631" w:rsidP="00FA4B5B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41DA7">
              <w:rPr>
                <w:b/>
                <w:bCs/>
                <w:sz w:val="16"/>
                <w:szCs w:val="16"/>
              </w:rPr>
              <w:t>Ул.Ф.Амирхана</w:t>
            </w:r>
            <w:proofErr w:type="spellEnd"/>
            <w:r w:rsidRPr="00641DA7">
              <w:rPr>
                <w:b/>
                <w:bCs/>
                <w:sz w:val="16"/>
                <w:szCs w:val="16"/>
              </w:rPr>
              <w:t>, 91</w:t>
            </w:r>
          </w:p>
        </w:tc>
        <w:tc>
          <w:tcPr>
            <w:tcW w:w="426" w:type="dxa"/>
          </w:tcPr>
          <w:p w:rsidR="00BC7631" w:rsidRPr="00641DA7" w:rsidRDefault="00BC7631" w:rsidP="00FA4B5B">
            <w:pPr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BC7631" w:rsidRPr="00641DA7" w:rsidRDefault="00BC7631" w:rsidP="00FA4B5B">
            <w:pPr>
              <w:rPr>
                <w:b/>
                <w:bCs/>
                <w:sz w:val="16"/>
                <w:szCs w:val="16"/>
              </w:rPr>
            </w:pPr>
            <w:r w:rsidRPr="00641DA7">
              <w:rPr>
                <w:b/>
                <w:bCs/>
                <w:sz w:val="16"/>
                <w:szCs w:val="16"/>
              </w:rPr>
              <w:t>16:50:110404</w:t>
            </w:r>
          </w:p>
        </w:tc>
        <w:tc>
          <w:tcPr>
            <w:tcW w:w="1134" w:type="dxa"/>
          </w:tcPr>
          <w:p w:rsidR="00BC7631" w:rsidRPr="00B45980" w:rsidRDefault="00BC7631" w:rsidP="00FA4B5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BC7631" w:rsidRPr="00641DA7" w:rsidRDefault="00BC7631" w:rsidP="00FA4B5B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641DA7">
              <w:rPr>
                <w:b/>
                <w:bCs/>
                <w:sz w:val="16"/>
                <w:szCs w:val="16"/>
              </w:rPr>
              <w:t>20 706,97</w:t>
            </w:r>
          </w:p>
        </w:tc>
        <w:tc>
          <w:tcPr>
            <w:tcW w:w="992" w:type="dxa"/>
            <w:shd w:val="clear" w:color="auto" w:fill="auto"/>
          </w:tcPr>
          <w:p w:rsidR="00BC7631" w:rsidRPr="00641DA7" w:rsidRDefault="00BC7631" w:rsidP="00FA4B5B">
            <w:pPr>
              <w:suppressAutoHyphens/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1 035,35</w:t>
            </w:r>
          </w:p>
        </w:tc>
        <w:tc>
          <w:tcPr>
            <w:tcW w:w="1134" w:type="dxa"/>
            <w:shd w:val="clear" w:color="auto" w:fill="auto"/>
          </w:tcPr>
          <w:p w:rsidR="00BC7631" w:rsidRPr="00B45980" w:rsidRDefault="00BC7631" w:rsidP="00FA4B5B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C7631" w:rsidRPr="00B45980" w:rsidRDefault="00BC7631" w:rsidP="00FA4B5B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BC7631" w:rsidRPr="00CE25CD" w:rsidTr="00FA4B5B">
        <w:trPr>
          <w:trHeight w:val="360"/>
        </w:trPr>
        <w:tc>
          <w:tcPr>
            <w:tcW w:w="433" w:type="dxa"/>
            <w:gridSpan w:val="2"/>
          </w:tcPr>
          <w:p w:rsidR="00BC7631" w:rsidRPr="00641DA7" w:rsidRDefault="00BC7631" w:rsidP="00FA4B5B">
            <w:pPr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13</w:t>
            </w:r>
          </w:p>
        </w:tc>
        <w:tc>
          <w:tcPr>
            <w:tcW w:w="844" w:type="dxa"/>
            <w:shd w:val="clear" w:color="auto" w:fill="auto"/>
          </w:tcPr>
          <w:p w:rsidR="00BC7631" w:rsidRPr="00641DA7" w:rsidRDefault="00BC7631" w:rsidP="00FA4B5B">
            <w:pPr>
              <w:jc w:val="both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БР-НС-23</w:t>
            </w:r>
          </w:p>
        </w:tc>
        <w:tc>
          <w:tcPr>
            <w:tcW w:w="2126" w:type="dxa"/>
            <w:shd w:val="clear" w:color="auto" w:fill="auto"/>
          </w:tcPr>
          <w:p w:rsidR="00BC7631" w:rsidRPr="00641DA7" w:rsidRDefault="00BC7631" w:rsidP="00FA4B5B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41DA7">
              <w:rPr>
                <w:b/>
                <w:bCs/>
                <w:sz w:val="16"/>
                <w:szCs w:val="16"/>
              </w:rPr>
              <w:t>Пр</w:t>
            </w:r>
            <w:proofErr w:type="gramStart"/>
            <w:r w:rsidRPr="00641DA7">
              <w:rPr>
                <w:b/>
                <w:bCs/>
                <w:sz w:val="16"/>
                <w:szCs w:val="16"/>
              </w:rPr>
              <w:t>.Я</w:t>
            </w:r>
            <w:proofErr w:type="gramEnd"/>
            <w:r w:rsidRPr="00641DA7">
              <w:rPr>
                <w:b/>
                <w:bCs/>
                <w:sz w:val="16"/>
                <w:szCs w:val="16"/>
              </w:rPr>
              <w:t>машева</w:t>
            </w:r>
            <w:proofErr w:type="spellEnd"/>
            <w:r w:rsidRPr="00641DA7">
              <w:rPr>
                <w:b/>
                <w:bCs/>
                <w:sz w:val="16"/>
                <w:szCs w:val="16"/>
              </w:rPr>
              <w:t>, 54</w:t>
            </w:r>
          </w:p>
        </w:tc>
        <w:tc>
          <w:tcPr>
            <w:tcW w:w="426" w:type="dxa"/>
          </w:tcPr>
          <w:p w:rsidR="00BC7631" w:rsidRPr="00641DA7" w:rsidRDefault="00BC7631" w:rsidP="00FA4B5B">
            <w:pPr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BC7631" w:rsidRPr="00641DA7" w:rsidRDefault="00BC7631" w:rsidP="00FA4B5B">
            <w:pPr>
              <w:rPr>
                <w:b/>
                <w:bCs/>
                <w:sz w:val="16"/>
                <w:szCs w:val="16"/>
              </w:rPr>
            </w:pPr>
            <w:r w:rsidRPr="00641DA7">
              <w:rPr>
                <w:b/>
                <w:bCs/>
                <w:sz w:val="16"/>
                <w:szCs w:val="16"/>
              </w:rPr>
              <w:t>16:50:110417</w:t>
            </w:r>
          </w:p>
        </w:tc>
        <w:tc>
          <w:tcPr>
            <w:tcW w:w="1134" w:type="dxa"/>
          </w:tcPr>
          <w:p w:rsidR="00BC7631" w:rsidRPr="00B45980" w:rsidRDefault="00BC7631" w:rsidP="00FA4B5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BC7631" w:rsidRPr="00641DA7" w:rsidRDefault="00BC7631" w:rsidP="00FA4B5B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641DA7">
              <w:rPr>
                <w:b/>
                <w:bCs/>
                <w:sz w:val="16"/>
                <w:szCs w:val="16"/>
              </w:rPr>
              <w:t>20 750,21</w:t>
            </w:r>
          </w:p>
        </w:tc>
        <w:tc>
          <w:tcPr>
            <w:tcW w:w="992" w:type="dxa"/>
            <w:shd w:val="clear" w:color="auto" w:fill="auto"/>
          </w:tcPr>
          <w:p w:rsidR="00BC7631" w:rsidRPr="00641DA7" w:rsidRDefault="00BC7631" w:rsidP="00FA4B5B">
            <w:pPr>
              <w:suppressAutoHyphens/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1 037,51</w:t>
            </w:r>
          </w:p>
        </w:tc>
        <w:tc>
          <w:tcPr>
            <w:tcW w:w="1134" w:type="dxa"/>
            <w:shd w:val="clear" w:color="auto" w:fill="auto"/>
          </w:tcPr>
          <w:p w:rsidR="00BC7631" w:rsidRPr="00B45980" w:rsidRDefault="00BC7631" w:rsidP="00FA4B5B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C7631" w:rsidRPr="00B45980" w:rsidRDefault="00BC7631" w:rsidP="00FA4B5B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BC7631" w:rsidRPr="00CE25CD" w:rsidTr="00FA4B5B">
        <w:trPr>
          <w:trHeight w:val="360"/>
        </w:trPr>
        <w:tc>
          <w:tcPr>
            <w:tcW w:w="433" w:type="dxa"/>
            <w:gridSpan w:val="2"/>
          </w:tcPr>
          <w:p w:rsidR="00BC7631" w:rsidRPr="00641DA7" w:rsidRDefault="00BC7631" w:rsidP="00FA4B5B">
            <w:pPr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14</w:t>
            </w:r>
          </w:p>
        </w:tc>
        <w:tc>
          <w:tcPr>
            <w:tcW w:w="844" w:type="dxa"/>
            <w:shd w:val="clear" w:color="auto" w:fill="auto"/>
          </w:tcPr>
          <w:p w:rsidR="00BC7631" w:rsidRPr="00641DA7" w:rsidRDefault="00BC7631" w:rsidP="00FA4B5B">
            <w:pPr>
              <w:jc w:val="both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БР-В-2</w:t>
            </w:r>
          </w:p>
        </w:tc>
        <w:tc>
          <w:tcPr>
            <w:tcW w:w="2126" w:type="dxa"/>
            <w:shd w:val="clear" w:color="auto" w:fill="auto"/>
          </w:tcPr>
          <w:p w:rsidR="00BC7631" w:rsidRPr="00641DA7" w:rsidRDefault="00BC7631" w:rsidP="00FA4B5B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41DA7">
              <w:rPr>
                <w:b/>
                <w:bCs/>
                <w:sz w:val="16"/>
                <w:szCs w:val="16"/>
              </w:rPr>
              <w:t>Ул.Н.Назарбаева</w:t>
            </w:r>
            <w:proofErr w:type="spellEnd"/>
            <w:r w:rsidRPr="00641DA7">
              <w:rPr>
                <w:b/>
                <w:bCs/>
                <w:sz w:val="16"/>
                <w:szCs w:val="16"/>
              </w:rPr>
              <w:t>, 62</w:t>
            </w:r>
          </w:p>
        </w:tc>
        <w:tc>
          <w:tcPr>
            <w:tcW w:w="426" w:type="dxa"/>
          </w:tcPr>
          <w:p w:rsidR="00BC7631" w:rsidRPr="00641DA7" w:rsidRDefault="00BC7631" w:rsidP="00FA4B5B">
            <w:pPr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BC7631" w:rsidRPr="00641DA7" w:rsidRDefault="00BC7631" w:rsidP="00FA4B5B">
            <w:pPr>
              <w:rPr>
                <w:b/>
                <w:bCs/>
                <w:sz w:val="16"/>
                <w:szCs w:val="16"/>
              </w:rPr>
            </w:pPr>
            <w:r w:rsidRPr="00641DA7">
              <w:rPr>
                <w:b/>
                <w:bCs/>
                <w:sz w:val="16"/>
                <w:szCs w:val="16"/>
              </w:rPr>
              <w:t>16:50:011415</w:t>
            </w:r>
          </w:p>
        </w:tc>
        <w:tc>
          <w:tcPr>
            <w:tcW w:w="1134" w:type="dxa"/>
          </w:tcPr>
          <w:p w:rsidR="00BC7631" w:rsidRPr="00B45980" w:rsidRDefault="00BC7631" w:rsidP="00FA4B5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BC7631" w:rsidRPr="00641DA7" w:rsidRDefault="00BC7631" w:rsidP="00FA4B5B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641DA7">
              <w:rPr>
                <w:b/>
                <w:bCs/>
                <w:sz w:val="16"/>
                <w:szCs w:val="16"/>
              </w:rPr>
              <w:t>34 541,05</w:t>
            </w:r>
          </w:p>
        </w:tc>
        <w:tc>
          <w:tcPr>
            <w:tcW w:w="992" w:type="dxa"/>
            <w:shd w:val="clear" w:color="auto" w:fill="auto"/>
          </w:tcPr>
          <w:p w:rsidR="00BC7631" w:rsidRPr="00641DA7" w:rsidRDefault="00BC7631" w:rsidP="00FA4B5B">
            <w:pPr>
              <w:suppressAutoHyphens/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1 727,05</w:t>
            </w:r>
          </w:p>
        </w:tc>
        <w:tc>
          <w:tcPr>
            <w:tcW w:w="1134" w:type="dxa"/>
            <w:shd w:val="clear" w:color="auto" w:fill="auto"/>
          </w:tcPr>
          <w:p w:rsidR="00BC7631" w:rsidRPr="00B45980" w:rsidRDefault="00BC7631" w:rsidP="00FA4B5B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C7631" w:rsidRPr="00B45980" w:rsidRDefault="00BC7631" w:rsidP="00FA4B5B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BC7631" w:rsidRPr="00CE25CD" w:rsidTr="00FA4B5B">
        <w:trPr>
          <w:trHeight w:val="360"/>
        </w:trPr>
        <w:tc>
          <w:tcPr>
            <w:tcW w:w="433" w:type="dxa"/>
            <w:gridSpan w:val="2"/>
          </w:tcPr>
          <w:p w:rsidR="00BC7631" w:rsidRPr="00641DA7" w:rsidRDefault="00BC7631" w:rsidP="00FA4B5B">
            <w:pPr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15</w:t>
            </w:r>
          </w:p>
        </w:tc>
        <w:tc>
          <w:tcPr>
            <w:tcW w:w="844" w:type="dxa"/>
            <w:shd w:val="clear" w:color="auto" w:fill="auto"/>
          </w:tcPr>
          <w:p w:rsidR="00BC7631" w:rsidRPr="00641DA7" w:rsidRDefault="00BC7631" w:rsidP="00FA4B5B">
            <w:pPr>
              <w:jc w:val="both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БР-СГ-1</w:t>
            </w:r>
          </w:p>
        </w:tc>
        <w:tc>
          <w:tcPr>
            <w:tcW w:w="2126" w:type="dxa"/>
            <w:shd w:val="clear" w:color="auto" w:fill="auto"/>
          </w:tcPr>
          <w:p w:rsidR="00BC7631" w:rsidRPr="00641DA7" w:rsidRDefault="00BC7631" w:rsidP="00FA4B5B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41DA7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41DA7">
              <w:rPr>
                <w:b/>
                <w:bCs/>
                <w:sz w:val="16"/>
                <w:szCs w:val="16"/>
              </w:rPr>
              <w:t>.Т</w:t>
            </w:r>
            <w:proofErr w:type="gramEnd"/>
            <w:r w:rsidRPr="00641DA7">
              <w:rPr>
                <w:b/>
                <w:bCs/>
                <w:sz w:val="16"/>
                <w:szCs w:val="16"/>
              </w:rPr>
              <w:t>атарстан</w:t>
            </w:r>
            <w:proofErr w:type="spellEnd"/>
            <w:r w:rsidRPr="00641DA7">
              <w:rPr>
                <w:b/>
                <w:bCs/>
                <w:sz w:val="16"/>
                <w:szCs w:val="16"/>
              </w:rPr>
              <w:t>, 11</w:t>
            </w:r>
          </w:p>
        </w:tc>
        <w:tc>
          <w:tcPr>
            <w:tcW w:w="426" w:type="dxa"/>
          </w:tcPr>
          <w:p w:rsidR="00BC7631" w:rsidRPr="00641DA7" w:rsidRDefault="00BC7631" w:rsidP="00FA4B5B">
            <w:pPr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BC7631" w:rsidRPr="00641DA7" w:rsidRDefault="00BC7631" w:rsidP="00FA4B5B">
            <w:pPr>
              <w:rPr>
                <w:b/>
                <w:bCs/>
                <w:sz w:val="16"/>
                <w:szCs w:val="16"/>
              </w:rPr>
            </w:pPr>
            <w:r w:rsidRPr="00641DA7">
              <w:rPr>
                <w:b/>
                <w:bCs/>
                <w:sz w:val="16"/>
                <w:szCs w:val="16"/>
              </w:rPr>
              <w:t>16:50:011711</w:t>
            </w:r>
          </w:p>
        </w:tc>
        <w:tc>
          <w:tcPr>
            <w:tcW w:w="1134" w:type="dxa"/>
          </w:tcPr>
          <w:p w:rsidR="00BC7631" w:rsidRPr="00B45980" w:rsidRDefault="00BC7631" w:rsidP="00FA4B5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BC7631" w:rsidRPr="00641DA7" w:rsidRDefault="00BC7631" w:rsidP="00FA4B5B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641DA7">
              <w:rPr>
                <w:b/>
                <w:bCs/>
                <w:sz w:val="16"/>
                <w:szCs w:val="16"/>
              </w:rPr>
              <w:t>34 960,54</w:t>
            </w:r>
          </w:p>
        </w:tc>
        <w:tc>
          <w:tcPr>
            <w:tcW w:w="992" w:type="dxa"/>
            <w:shd w:val="clear" w:color="auto" w:fill="auto"/>
          </w:tcPr>
          <w:p w:rsidR="00BC7631" w:rsidRPr="00641DA7" w:rsidRDefault="00BC7631" w:rsidP="00FA4B5B">
            <w:pPr>
              <w:suppressAutoHyphens/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1 748,03</w:t>
            </w:r>
          </w:p>
        </w:tc>
        <w:tc>
          <w:tcPr>
            <w:tcW w:w="1134" w:type="dxa"/>
            <w:shd w:val="clear" w:color="auto" w:fill="auto"/>
          </w:tcPr>
          <w:p w:rsidR="00BC7631" w:rsidRPr="00B45980" w:rsidRDefault="00BC7631" w:rsidP="00FA4B5B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C7631" w:rsidRPr="00B45980" w:rsidRDefault="00BC7631" w:rsidP="00FA4B5B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BC7631" w:rsidRPr="00CE25CD" w:rsidTr="00FA4B5B">
        <w:trPr>
          <w:trHeight w:val="360"/>
        </w:trPr>
        <w:tc>
          <w:tcPr>
            <w:tcW w:w="433" w:type="dxa"/>
            <w:gridSpan w:val="2"/>
          </w:tcPr>
          <w:p w:rsidR="00BC7631" w:rsidRPr="00641DA7" w:rsidRDefault="00BC7631" w:rsidP="00FA4B5B">
            <w:pPr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16</w:t>
            </w:r>
          </w:p>
        </w:tc>
        <w:tc>
          <w:tcPr>
            <w:tcW w:w="844" w:type="dxa"/>
            <w:shd w:val="clear" w:color="auto" w:fill="auto"/>
          </w:tcPr>
          <w:p w:rsidR="00BC7631" w:rsidRPr="00641DA7" w:rsidRDefault="00BC7631" w:rsidP="00FA4B5B">
            <w:pPr>
              <w:jc w:val="both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БР-СГ-2</w:t>
            </w:r>
          </w:p>
        </w:tc>
        <w:tc>
          <w:tcPr>
            <w:tcW w:w="2126" w:type="dxa"/>
            <w:shd w:val="clear" w:color="auto" w:fill="auto"/>
          </w:tcPr>
          <w:p w:rsidR="00BC7631" w:rsidRPr="00641DA7" w:rsidRDefault="00BC7631" w:rsidP="00FA4B5B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41DA7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41DA7">
              <w:rPr>
                <w:b/>
                <w:bCs/>
                <w:sz w:val="16"/>
                <w:szCs w:val="16"/>
              </w:rPr>
              <w:t>.Т</w:t>
            </w:r>
            <w:proofErr w:type="gramEnd"/>
            <w:r w:rsidRPr="00641DA7">
              <w:rPr>
                <w:b/>
                <w:bCs/>
                <w:sz w:val="16"/>
                <w:szCs w:val="16"/>
              </w:rPr>
              <w:t>атарстан</w:t>
            </w:r>
            <w:proofErr w:type="spellEnd"/>
            <w:r w:rsidRPr="00641DA7">
              <w:rPr>
                <w:b/>
                <w:bCs/>
                <w:sz w:val="16"/>
                <w:szCs w:val="16"/>
              </w:rPr>
              <w:t>, 52</w:t>
            </w:r>
          </w:p>
        </w:tc>
        <w:tc>
          <w:tcPr>
            <w:tcW w:w="426" w:type="dxa"/>
          </w:tcPr>
          <w:p w:rsidR="00BC7631" w:rsidRPr="00641DA7" w:rsidRDefault="00BC7631" w:rsidP="00FA4B5B">
            <w:pPr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BC7631" w:rsidRPr="00641DA7" w:rsidRDefault="00BC7631" w:rsidP="00FA4B5B">
            <w:pPr>
              <w:rPr>
                <w:b/>
                <w:bCs/>
                <w:sz w:val="16"/>
                <w:szCs w:val="16"/>
              </w:rPr>
            </w:pPr>
            <w:r w:rsidRPr="00641DA7">
              <w:rPr>
                <w:b/>
                <w:bCs/>
                <w:sz w:val="16"/>
                <w:szCs w:val="16"/>
              </w:rPr>
              <w:t>16:50:012103</w:t>
            </w:r>
          </w:p>
        </w:tc>
        <w:tc>
          <w:tcPr>
            <w:tcW w:w="1134" w:type="dxa"/>
          </w:tcPr>
          <w:p w:rsidR="00BC7631" w:rsidRPr="00B45980" w:rsidRDefault="00BC7631" w:rsidP="00FA4B5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B45980">
              <w:rPr>
                <w:sz w:val="16"/>
                <w:szCs w:val="16"/>
              </w:rPr>
              <w:t xml:space="preserve"> (5 месяцев)</w:t>
            </w:r>
          </w:p>
        </w:tc>
        <w:tc>
          <w:tcPr>
            <w:tcW w:w="992" w:type="dxa"/>
            <w:shd w:val="clear" w:color="auto" w:fill="auto"/>
          </w:tcPr>
          <w:p w:rsidR="00BC7631" w:rsidRPr="00641DA7" w:rsidRDefault="00BC7631" w:rsidP="00FA4B5B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641DA7">
              <w:rPr>
                <w:b/>
                <w:bCs/>
                <w:sz w:val="16"/>
                <w:szCs w:val="16"/>
              </w:rPr>
              <w:t>34 541,13</w:t>
            </w:r>
          </w:p>
        </w:tc>
        <w:tc>
          <w:tcPr>
            <w:tcW w:w="992" w:type="dxa"/>
            <w:shd w:val="clear" w:color="auto" w:fill="auto"/>
          </w:tcPr>
          <w:p w:rsidR="00BC7631" w:rsidRPr="00641DA7" w:rsidRDefault="00BC7631" w:rsidP="00FA4B5B">
            <w:pPr>
              <w:suppressAutoHyphens/>
              <w:jc w:val="center"/>
              <w:rPr>
                <w:sz w:val="16"/>
                <w:szCs w:val="16"/>
              </w:rPr>
            </w:pPr>
            <w:r w:rsidRPr="00641DA7">
              <w:rPr>
                <w:sz w:val="16"/>
                <w:szCs w:val="16"/>
              </w:rPr>
              <w:t>1 727,06</w:t>
            </w:r>
          </w:p>
        </w:tc>
        <w:tc>
          <w:tcPr>
            <w:tcW w:w="1134" w:type="dxa"/>
            <w:shd w:val="clear" w:color="auto" w:fill="auto"/>
          </w:tcPr>
          <w:p w:rsidR="00BC7631" w:rsidRPr="00B45980" w:rsidRDefault="00BC7631" w:rsidP="00FA4B5B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C7631" w:rsidRPr="00B45980" w:rsidRDefault="00BC7631" w:rsidP="00FA4B5B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</w:tbl>
    <w:p w:rsidR="000B5554" w:rsidRDefault="000B5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  <w:lang w:val="en-US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 xml:space="preserve">тории </w:t>
      </w:r>
      <w:proofErr w:type="spellStart"/>
      <w:r w:rsidRPr="0071240D">
        <w:rPr>
          <w:sz w:val="18"/>
          <w:szCs w:val="18"/>
        </w:rPr>
        <w:t>г</w:t>
      </w:r>
      <w:proofErr w:type="gramStart"/>
      <w:r w:rsidRPr="0071240D">
        <w:rPr>
          <w:sz w:val="18"/>
          <w:szCs w:val="18"/>
        </w:rPr>
        <w:t>.К</w:t>
      </w:r>
      <w:proofErr w:type="gramEnd"/>
      <w:r w:rsidRPr="0071240D">
        <w:rPr>
          <w:sz w:val="18"/>
          <w:szCs w:val="18"/>
        </w:rPr>
        <w:t>азани</w:t>
      </w:r>
      <w:proofErr w:type="spellEnd"/>
      <w:r w:rsidRPr="0071240D">
        <w:rPr>
          <w:sz w:val="18"/>
          <w:szCs w:val="18"/>
        </w:rPr>
        <w:t>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71240D">
        <w:rPr>
          <w:sz w:val="18"/>
          <w:szCs w:val="18"/>
        </w:rPr>
        <w:t>г.Казани</w:t>
      </w:r>
      <w:proofErr w:type="spellEnd"/>
      <w:r w:rsidRPr="0071240D">
        <w:rPr>
          <w:sz w:val="18"/>
          <w:szCs w:val="18"/>
        </w:rPr>
        <w:t xml:space="preserve">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 xml:space="preserve">на территории </w:t>
      </w:r>
      <w:proofErr w:type="spellStart"/>
      <w:r w:rsidR="0071240D" w:rsidRPr="0071240D">
        <w:rPr>
          <w:sz w:val="18"/>
          <w:szCs w:val="18"/>
        </w:rPr>
        <w:t>г</w:t>
      </w:r>
      <w:proofErr w:type="gramStart"/>
      <w:r w:rsidR="0071240D" w:rsidRPr="0071240D">
        <w:rPr>
          <w:sz w:val="18"/>
          <w:szCs w:val="18"/>
        </w:rPr>
        <w:t>.К</w:t>
      </w:r>
      <w:proofErr w:type="gramEnd"/>
      <w:r w:rsidR="0071240D" w:rsidRPr="0071240D">
        <w:rPr>
          <w:sz w:val="18"/>
          <w:szCs w:val="18"/>
        </w:rPr>
        <w:t>азани</w:t>
      </w:r>
      <w:proofErr w:type="spellEnd"/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</w:t>
      </w:r>
      <w:proofErr w:type="spellStart"/>
      <w:r w:rsidR="00612DCC" w:rsidRPr="0071240D">
        <w:rPr>
          <w:bCs/>
          <w:sz w:val="18"/>
          <w:szCs w:val="18"/>
        </w:rPr>
        <w:t>г.Казани</w:t>
      </w:r>
      <w:proofErr w:type="spellEnd"/>
      <w:r w:rsidR="00612DCC" w:rsidRPr="0071240D">
        <w:rPr>
          <w:bCs/>
          <w:sz w:val="18"/>
          <w:szCs w:val="18"/>
        </w:rPr>
        <w:t xml:space="preserve">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8E099A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proofErr w:type="gramStart"/>
      <w:r w:rsidRPr="0055462E">
        <w:rPr>
          <w:sz w:val="18"/>
          <w:szCs w:val="18"/>
        </w:rPr>
        <w:t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</w:t>
      </w:r>
      <w:r w:rsidRPr="008E099A">
        <w:rPr>
          <w:sz w:val="18"/>
          <w:szCs w:val="18"/>
        </w:rPr>
        <w:t>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 w:rsidRPr="008E099A">
        <w:rPr>
          <w:sz w:val="18"/>
          <w:szCs w:val="18"/>
        </w:rPr>
        <w:t>алы, елочные базары и так далее).</w:t>
      </w:r>
      <w:proofErr w:type="gramEnd"/>
    </w:p>
    <w:p w:rsidR="008E099A" w:rsidRPr="008E099A" w:rsidRDefault="008E099A" w:rsidP="008C39B5">
      <w:pPr>
        <w:ind w:firstLine="284"/>
        <w:jc w:val="both"/>
        <w:rPr>
          <w:color w:val="000000"/>
          <w:sz w:val="18"/>
          <w:szCs w:val="18"/>
        </w:rPr>
      </w:pPr>
      <w:r w:rsidRPr="008E099A">
        <w:rPr>
          <w:color w:val="000000"/>
          <w:sz w:val="18"/>
          <w:szCs w:val="18"/>
        </w:rPr>
        <w:lastRenderedPageBreak/>
        <w:t>Бахчевой развал - специально оборудованная конструкция, предназначенная для продажи бахчевых культур</w:t>
      </w:r>
      <w:r>
        <w:rPr>
          <w:color w:val="000000"/>
          <w:sz w:val="18"/>
          <w:szCs w:val="18"/>
        </w:rPr>
        <w:t>, овощей, фруктов</w:t>
      </w:r>
      <w:r w:rsidRPr="008E099A">
        <w:rPr>
          <w:color w:val="000000"/>
          <w:sz w:val="18"/>
          <w:szCs w:val="18"/>
        </w:rPr>
        <w:t>.</w:t>
      </w:r>
    </w:p>
    <w:p w:rsidR="008C39B5" w:rsidRPr="008E099A" w:rsidRDefault="008C39B5" w:rsidP="008C39B5">
      <w:pPr>
        <w:ind w:firstLine="284"/>
        <w:jc w:val="both"/>
        <w:rPr>
          <w:sz w:val="18"/>
          <w:szCs w:val="18"/>
        </w:rPr>
      </w:pPr>
      <w:r w:rsidRPr="008E099A"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A36BBF" w:rsidRPr="0055462E" w:rsidRDefault="00694B6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096BEF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8E099A">
        <w:rPr>
          <w:sz w:val="18"/>
          <w:szCs w:val="18"/>
        </w:rPr>
        <w:t>овощей, фруктов и ягод</w:t>
      </w:r>
      <w:r w:rsidR="008E099A" w:rsidRPr="0055462E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 xml:space="preserve">территории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 xml:space="preserve">, утвержденной постановлением Исполнительного комитета </w:t>
      </w:r>
      <w:proofErr w:type="spellStart"/>
      <w:r w:rsidR="00835E14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 xml:space="preserve">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>утверждении схем ра</w:t>
      </w:r>
      <w:r w:rsidR="0055462E" w:rsidRPr="0055462E">
        <w:rPr>
          <w:sz w:val="18"/>
          <w:szCs w:val="18"/>
        </w:rPr>
        <w:t>з</w:t>
      </w:r>
      <w:r w:rsidR="0055462E" w:rsidRPr="0055462E">
        <w:rPr>
          <w:sz w:val="18"/>
          <w:szCs w:val="18"/>
        </w:rPr>
        <w:t xml:space="preserve">мещения сезонных нестационарных торговых объектов и объектов общественного питания на территории </w:t>
      </w:r>
      <w:proofErr w:type="spellStart"/>
      <w:r w:rsidR="0055462E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</w:t>
      </w:r>
      <w:r w:rsidR="002B79F4">
        <w:rPr>
          <w:sz w:val="18"/>
          <w:szCs w:val="18"/>
        </w:rPr>
        <w:t>з</w:t>
      </w:r>
      <w:r w:rsidR="002B79F4">
        <w:rPr>
          <w:sz w:val="18"/>
          <w:szCs w:val="18"/>
        </w:rPr>
        <w:t>менений, внесенных постановлени</w:t>
      </w:r>
      <w:r w:rsidR="00D56D0B">
        <w:rPr>
          <w:sz w:val="18"/>
          <w:szCs w:val="18"/>
        </w:rPr>
        <w:t>е</w:t>
      </w:r>
      <w:r w:rsidR="002B79F4">
        <w:rPr>
          <w:sz w:val="18"/>
          <w:szCs w:val="18"/>
        </w:rPr>
        <w:t>м Исполнител</w:t>
      </w:r>
      <w:r w:rsidR="00220ECD">
        <w:rPr>
          <w:sz w:val="18"/>
          <w:szCs w:val="18"/>
        </w:rPr>
        <w:t xml:space="preserve">ьного комитета </w:t>
      </w:r>
      <w:proofErr w:type="spellStart"/>
      <w:r w:rsidR="00220ECD">
        <w:rPr>
          <w:sz w:val="18"/>
          <w:szCs w:val="18"/>
        </w:rPr>
        <w:t>г.Казани</w:t>
      </w:r>
      <w:proofErr w:type="spellEnd"/>
      <w:r w:rsidR="00220ECD">
        <w:rPr>
          <w:sz w:val="18"/>
          <w:szCs w:val="18"/>
        </w:rPr>
        <w:t xml:space="preserve">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</w:t>
      </w:r>
      <w:proofErr w:type="spellStart"/>
      <w:r w:rsidRPr="00531A37">
        <w:rPr>
          <w:bCs/>
          <w:sz w:val="18"/>
          <w:szCs w:val="18"/>
        </w:rPr>
        <w:t>г.Казани</w:t>
      </w:r>
      <w:proofErr w:type="spellEnd"/>
      <w:r w:rsidRPr="00531A37">
        <w:rPr>
          <w:bCs/>
          <w:sz w:val="18"/>
          <w:szCs w:val="18"/>
        </w:rPr>
        <w:t>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8E099A">
        <w:rPr>
          <w:sz w:val="18"/>
          <w:szCs w:val="18"/>
        </w:rPr>
        <w:t>овощей, фруктов и ягод</w:t>
      </w:r>
      <w:r w:rsidR="00BB6BA9">
        <w:rPr>
          <w:sz w:val="18"/>
          <w:szCs w:val="18"/>
        </w:rPr>
        <w:t xml:space="preserve"> </w:t>
      </w:r>
      <w:r w:rsidRPr="00096BEF">
        <w:rPr>
          <w:sz w:val="18"/>
          <w:szCs w:val="18"/>
        </w:rPr>
        <w:t>является открытым по составу участников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8E099A">
        <w:rPr>
          <w:sz w:val="18"/>
          <w:szCs w:val="18"/>
        </w:rPr>
        <w:t>овощей, фруктов и ягод</w:t>
      </w:r>
      <w:r w:rsidR="008E099A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размещения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8E099A" w:rsidRPr="00492A9A">
        <w:rPr>
          <w:sz w:val="18"/>
          <w:szCs w:val="18"/>
        </w:rPr>
        <w:t>сезонн</w:t>
      </w:r>
      <w:r w:rsidR="008E099A">
        <w:rPr>
          <w:sz w:val="18"/>
          <w:szCs w:val="18"/>
        </w:rPr>
        <w:t xml:space="preserve">ая </w:t>
      </w:r>
      <w:r w:rsidR="008E099A" w:rsidRPr="00FA36F6">
        <w:rPr>
          <w:sz w:val="18"/>
          <w:szCs w:val="18"/>
        </w:rPr>
        <w:t>торгов</w:t>
      </w:r>
      <w:r w:rsidR="008E099A">
        <w:rPr>
          <w:sz w:val="18"/>
          <w:szCs w:val="18"/>
        </w:rPr>
        <w:t>ая</w:t>
      </w:r>
      <w:r w:rsidR="008E099A" w:rsidRPr="00FA36F6">
        <w:rPr>
          <w:sz w:val="18"/>
          <w:szCs w:val="18"/>
        </w:rPr>
        <w:t xml:space="preserve"> точк</w:t>
      </w:r>
      <w:r w:rsidR="008E099A">
        <w:rPr>
          <w:sz w:val="18"/>
          <w:szCs w:val="18"/>
        </w:rPr>
        <w:t>а</w:t>
      </w:r>
      <w:r w:rsidR="008E099A" w:rsidRPr="00FA36F6">
        <w:rPr>
          <w:sz w:val="18"/>
          <w:szCs w:val="18"/>
        </w:rPr>
        <w:t xml:space="preserve"> по реализ</w:t>
      </w:r>
      <w:r w:rsidR="008E099A" w:rsidRPr="00FA36F6">
        <w:rPr>
          <w:sz w:val="18"/>
          <w:szCs w:val="18"/>
        </w:rPr>
        <w:t>а</w:t>
      </w:r>
      <w:r w:rsidR="008E099A" w:rsidRPr="00FA36F6">
        <w:rPr>
          <w:sz w:val="18"/>
          <w:szCs w:val="18"/>
        </w:rPr>
        <w:t>ции овощей, фруктов и ягод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 xml:space="preserve">потребительского </w:t>
      </w:r>
      <w:proofErr w:type="gramStart"/>
      <w:r w:rsidR="00220ECD">
        <w:rPr>
          <w:sz w:val="18"/>
          <w:szCs w:val="18"/>
        </w:rPr>
        <w:t>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492A9A">
        <w:rPr>
          <w:sz w:val="18"/>
          <w:szCs w:val="18"/>
        </w:rPr>
        <w:t xml:space="preserve">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г</w:t>
      </w:r>
      <w:proofErr w:type="gramStart"/>
      <w:r w:rsidRPr="00492A9A">
        <w:rPr>
          <w:sz w:val="18"/>
          <w:szCs w:val="18"/>
        </w:rPr>
        <w:t>.К</w:t>
      </w:r>
      <w:proofErr w:type="gramEnd"/>
      <w:r w:rsidRPr="00492A9A">
        <w:rPr>
          <w:sz w:val="18"/>
          <w:szCs w:val="18"/>
        </w:rPr>
        <w:t>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220ECD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 xml:space="preserve">420021, </w:t>
        </w:r>
        <w:proofErr w:type="spellStart"/>
        <w:r w:rsidRPr="008047CA">
          <w:rPr>
            <w:sz w:val="18"/>
            <w:szCs w:val="18"/>
          </w:rPr>
          <w:t>г</w:t>
        </w:r>
      </w:smartTag>
      <w:proofErr w:type="gramStart"/>
      <w:r w:rsidRPr="008047CA">
        <w:rPr>
          <w:sz w:val="18"/>
          <w:szCs w:val="18"/>
        </w:rPr>
        <w:t>.К</w:t>
      </w:r>
      <w:proofErr w:type="gramEnd"/>
      <w:r w:rsidRPr="008047CA">
        <w:rPr>
          <w:sz w:val="18"/>
          <w:szCs w:val="18"/>
        </w:rPr>
        <w:t>азань</w:t>
      </w:r>
      <w:proofErr w:type="spellEnd"/>
      <w:r w:rsidRPr="008047CA">
        <w:rPr>
          <w:sz w:val="18"/>
          <w:szCs w:val="18"/>
        </w:rPr>
        <w:t xml:space="preserve">, </w:t>
      </w:r>
      <w:proofErr w:type="spellStart"/>
      <w:r w:rsidRPr="008047CA">
        <w:rPr>
          <w:sz w:val="18"/>
          <w:szCs w:val="18"/>
        </w:rPr>
        <w:t>ул.Московская</w:t>
      </w:r>
      <w:proofErr w:type="spellEnd"/>
      <w:r w:rsidRPr="008047C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</w:t>
      </w:r>
      <w:proofErr w:type="spellStart"/>
      <w:r w:rsidR="004D7996" w:rsidRPr="00E87809">
        <w:rPr>
          <w:sz w:val="18"/>
          <w:szCs w:val="18"/>
        </w:rPr>
        <w:t>г.Казани</w:t>
      </w:r>
      <w:proofErr w:type="spellEnd"/>
      <w:r w:rsidR="004D7996" w:rsidRPr="00E87809">
        <w:rPr>
          <w:sz w:val="18"/>
          <w:szCs w:val="18"/>
        </w:rPr>
        <w:t>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proofErr w:type="spellStart"/>
      <w:r w:rsidR="008047CA" w:rsidRPr="004D7996">
        <w:rPr>
          <w:b/>
          <w:sz w:val="18"/>
          <w:szCs w:val="18"/>
          <w:lang w:val="en-US"/>
        </w:rPr>
        <w:t>zakazrf</w:t>
      </w:r>
      <w:proofErr w:type="spellEnd"/>
      <w:r w:rsidR="008047CA" w:rsidRPr="004D7996">
        <w:rPr>
          <w:b/>
          <w:sz w:val="18"/>
          <w:szCs w:val="18"/>
        </w:rPr>
        <w:t>.</w:t>
      </w:r>
      <w:proofErr w:type="spellStart"/>
      <w:r w:rsidR="008047CA" w:rsidRPr="004D7996">
        <w:rPr>
          <w:b/>
          <w:sz w:val="18"/>
          <w:szCs w:val="18"/>
          <w:lang w:val="en-US"/>
        </w:rPr>
        <w:t>ru</w:t>
      </w:r>
      <w:proofErr w:type="spellEnd"/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E87809">
        <w:rPr>
          <w:b/>
          <w:sz w:val="18"/>
          <w:szCs w:val="18"/>
        </w:rPr>
        <w:t>3</w:t>
      </w:r>
      <w:r w:rsidR="007547C2" w:rsidRPr="007547C2">
        <w:rPr>
          <w:b/>
          <w:sz w:val="18"/>
          <w:szCs w:val="18"/>
        </w:rPr>
        <w:t>2</w:t>
      </w:r>
      <w:r w:rsidR="008E099A">
        <w:rPr>
          <w:b/>
          <w:sz w:val="18"/>
          <w:szCs w:val="18"/>
        </w:rPr>
        <w:t>4</w:t>
      </w:r>
      <w:r w:rsidR="0015290E">
        <w:rPr>
          <w:b/>
          <w:sz w:val="18"/>
          <w:szCs w:val="18"/>
        </w:rPr>
        <w:t>0000</w:t>
      </w:r>
      <w:r w:rsidR="000B5554" w:rsidRPr="000B5554">
        <w:rPr>
          <w:b/>
          <w:sz w:val="18"/>
          <w:szCs w:val="18"/>
        </w:rPr>
        <w:t>1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</w:t>
      </w:r>
      <w:proofErr w:type="gramStart"/>
      <w:r w:rsidRPr="008047CA">
        <w:rPr>
          <w:rFonts w:eastAsia="Arial Unicode MS"/>
          <w:sz w:val="18"/>
          <w:szCs w:val="18"/>
        </w:rPr>
        <w:t>.</w:t>
      </w:r>
      <w:r w:rsidRPr="006231AD">
        <w:rPr>
          <w:rFonts w:eastAsia="Arial Unicode MS"/>
          <w:sz w:val="18"/>
          <w:szCs w:val="18"/>
        </w:rPr>
        <w:t>К</w:t>
      </w:r>
      <w:proofErr w:type="gramEnd"/>
      <w:r w:rsidRPr="006231AD">
        <w:rPr>
          <w:rFonts w:eastAsia="Arial Unicode MS"/>
          <w:sz w:val="18"/>
          <w:szCs w:val="18"/>
        </w:rPr>
        <w:t>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proofErr w:type="spellStart"/>
      <w:r w:rsidR="003C7E37" w:rsidRPr="008047CA">
        <w:rPr>
          <w:sz w:val="18"/>
          <w:szCs w:val="18"/>
        </w:rPr>
        <w:t>ознакамливаются</w:t>
      </w:r>
      <w:proofErr w:type="spellEnd"/>
      <w:r w:rsidR="003C7E37" w:rsidRPr="008047CA">
        <w:rPr>
          <w:sz w:val="18"/>
          <w:szCs w:val="18"/>
        </w:rPr>
        <w:t xml:space="preserve">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–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lastRenderedPageBreak/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5E7D8A" w:rsidRPr="005E7D8A">
        <w:rPr>
          <w:sz w:val="18"/>
          <w:szCs w:val="18"/>
        </w:rPr>
        <w:t>$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отсутствие в реестре не 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>
        <w:rPr>
          <w:sz w:val="18"/>
          <w:szCs w:val="18"/>
        </w:rPr>
        <w:t>субсчет</w:t>
      </w:r>
      <w:proofErr w:type="spellEnd"/>
      <w:r w:rsidR="00B56D41">
        <w:rPr>
          <w:sz w:val="18"/>
          <w:szCs w:val="18"/>
        </w:rPr>
        <w:t xml:space="preserve">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8B5F2E">
        <w:rPr>
          <w:sz w:val="18"/>
          <w:szCs w:val="18"/>
        </w:rPr>
        <w:t>г.Казани</w:t>
      </w:r>
      <w:proofErr w:type="spellEnd"/>
      <w:r w:rsidR="00CF605B" w:rsidRPr="008B5F2E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1" w:name="Par248"/>
      <w:bookmarkEnd w:id="1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lastRenderedPageBreak/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7547C2" w:rsidRPr="007547C2">
        <w:rPr>
          <w:b/>
          <w:spacing w:val="4"/>
          <w:sz w:val="18"/>
          <w:szCs w:val="18"/>
        </w:rPr>
        <w:t>0</w:t>
      </w:r>
      <w:r w:rsidR="008E099A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7547C2" w:rsidRPr="007547C2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8E099A">
        <w:rPr>
          <w:b/>
          <w:spacing w:val="4"/>
          <w:sz w:val="18"/>
          <w:szCs w:val="18"/>
        </w:rPr>
        <w:t>21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7547C2" w:rsidRPr="007547C2">
        <w:rPr>
          <w:b/>
          <w:spacing w:val="4"/>
          <w:sz w:val="18"/>
          <w:szCs w:val="18"/>
        </w:rPr>
        <w:t>2</w:t>
      </w:r>
      <w:r w:rsidR="008E099A">
        <w:rPr>
          <w:b/>
          <w:spacing w:val="4"/>
          <w:sz w:val="18"/>
          <w:szCs w:val="18"/>
        </w:rPr>
        <w:t>4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Pr="00BB2BA9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096E0D">
        <w:rPr>
          <w:b/>
          <w:spacing w:val="4"/>
          <w:sz w:val="18"/>
          <w:szCs w:val="18"/>
        </w:rPr>
        <w:t>2</w:t>
      </w:r>
      <w:r w:rsidR="008E099A">
        <w:rPr>
          <w:b/>
          <w:spacing w:val="4"/>
          <w:sz w:val="18"/>
          <w:szCs w:val="18"/>
        </w:rPr>
        <w:t>9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8C39B5" w:rsidRPr="008D7005" w:rsidRDefault="008C39B5" w:rsidP="008C39B5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>Срок размещения с 01.05.2017 по 30.09.2017.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lastRenderedPageBreak/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B55E7B">
        <w:rPr>
          <w:bCs/>
          <w:sz w:val="18"/>
          <w:szCs w:val="18"/>
        </w:rPr>
        <w:t>г.Казани</w:t>
      </w:r>
      <w:proofErr w:type="spellEnd"/>
      <w:r w:rsidRPr="00B55E7B">
        <w:rPr>
          <w:bCs/>
          <w:sz w:val="18"/>
          <w:szCs w:val="18"/>
        </w:rPr>
        <w:t xml:space="preserve">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 xml:space="preserve">на территории </w:t>
      </w:r>
      <w:proofErr w:type="spellStart"/>
      <w:r w:rsidR="00B55E7B" w:rsidRPr="00B55E7B">
        <w:rPr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</w:t>
      </w:r>
      <w:proofErr w:type="spellStart"/>
      <w:r w:rsidR="00B55E7B" w:rsidRPr="00B55E7B">
        <w:rPr>
          <w:bCs/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 xml:space="preserve">Уполномоченный орган в течение пяти рабочих дней со дня </w:t>
      </w:r>
      <w:proofErr w:type="gramStart"/>
      <w:r w:rsidRPr="00B55E7B">
        <w:rPr>
          <w:sz w:val="18"/>
          <w:szCs w:val="18"/>
        </w:rPr>
        <w:t>размещения протокола подведения итогов электронного аукциона</w:t>
      </w:r>
      <w:proofErr w:type="gramEnd"/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 xml:space="preserve">договора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ой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 xml:space="preserve">торговой точки по реализации </w:t>
      </w:r>
      <w:r w:rsidR="008E099A">
        <w:rPr>
          <w:sz w:val="18"/>
          <w:szCs w:val="18"/>
        </w:rPr>
        <w:t xml:space="preserve">овощей, фруктов и ягод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 xml:space="preserve">: </w:t>
      </w:r>
      <w:proofErr w:type="spellStart"/>
      <w:r w:rsidRPr="00492A9A">
        <w:rPr>
          <w:sz w:val="18"/>
          <w:szCs w:val="18"/>
        </w:rPr>
        <w:t>г.Казань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B55E7B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</w:t>
      </w:r>
      <w:proofErr w:type="spellStart"/>
      <w:r w:rsidR="003D13AC">
        <w:rPr>
          <w:sz w:val="18"/>
          <w:szCs w:val="18"/>
        </w:rPr>
        <w:t>неподписания</w:t>
      </w:r>
      <w:proofErr w:type="spellEnd"/>
      <w:r w:rsidR="003D13AC">
        <w:rPr>
          <w:sz w:val="18"/>
          <w:szCs w:val="18"/>
        </w:rPr>
        <w:t xml:space="preserve">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C174DD">
        <w:rPr>
          <w:sz w:val="18"/>
          <w:szCs w:val="18"/>
        </w:rPr>
        <w:t>субсчетам</w:t>
      </w:r>
      <w:proofErr w:type="spellEnd"/>
      <w:r w:rsidRPr="00C174DD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C174DD">
        <w:rPr>
          <w:sz w:val="18"/>
          <w:szCs w:val="18"/>
        </w:rPr>
        <w:t>субсчета</w:t>
      </w:r>
      <w:proofErr w:type="spellEnd"/>
      <w:r w:rsidRPr="00C174DD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BB2BA9" w:rsidRPr="00777E8C" w:rsidRDefault="00BB2BA9" w:rsidP="00BB2B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 xml:space="preserve">В случае если по результатам аукциона цена лота оказалась меньше 50 (пятидесяти) тысяч рублей разницу денежных средств </w:t>
      </w:r>
      <w:r w:rsidRPr="00BB2BA9">
        <w:rPr>
          <w:sz w:val="18"/>
          <w:szCs w:val="18"/>
        </w:rPr>
        <w:lastRenderedPageBreak/>
        <w:t>уполномоченный орган возвращается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F" w:rsidRDefault="007F76BF">
      <w:r>
        <w:separator/>
      </w:r>
    </w:p>
  </w:endnote>
  <w:endnote w:type="continuationSeparator" w:id="0">
    <w:p w:rsidR="007F76BF" w:rsidRDefault="007F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F" w:rsidRDefault="007F76BF">
      <w:r>
        <w:separator/>
      </w:r>
    </w:p>
  </w:footnote>
  <w:footnote w:type="continuationSeparator" w:id="0">
    <w:p w:rsidR="007F76BF" w:rsidRDefault="007F7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C7631">
      <w:rPr>
        <w:rStyle w:val="a9"/>
        <w:noProof/>
      </w:rPr>
      <w:t>2</w: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96E0D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5554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AC5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2CF2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47C2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39B5"/>
    <w:rsid w:val="008C40B0"/>
    <w:rsid w:val="008C4E6B"/>
    <w:rsid w:val="008C6262"/>
    <w:rsid w:val="008D2290"/>
    <w:rsid w:val="008D27FF"/>
    <w:rsid w:val="008D4C7D"/>
    <w:rsid w:val="008D67B5"/>
    <w:rsid w:val="008D6DAE"/>
    <w:rsid w:val="008E099A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BA9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C7631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13C6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252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07595-CE67-4BB6-90BB-1C5FA42D4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4845</Words>
  <Characters>27622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32403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4</cp:revision>
  <cp:lastPrinted>2015-12-30T08:21:00Z</cp:lastPrinted>
  <dcterms:created xsi:type="dcterms:W3CDTF">2017-03-06T12:08:00Z</dcterms:created>
  <dcterms:modified xsi:type="dcterms:W3CDTF">2017-03-06T13:36:00Z</dcterms:modified>
</cp:coreProperties>
</file>