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BB2BA9" w:rsidRPr="00BB2BA9">
        <w:rPr>
          <w:sz w:val="22"/>
          <w:szCs w:val="22"/>
        </w:rPr>
        <w:t>2</w:t>
      </w:r>
      <w:r w:rsidR="00096E0D" w:rsidRPr="00096E0D">
        <w:rPr>
          <w:sz w:val="22"/>
          <w:szCs w:val="22"/>
        </w:rPr>
        <w:t>7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0B5554" w:rsidRPr="000B5554">
        <w:rPr>
          <w:sz w:val="22"/>
          <w:szCs w:val="22"/>
        </w:rPr>
        <w:t>15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3A3AC5">
        <w:rPr>
          <w:b/>
          <w:sz w:val="22"/>
          <w:szCs w:val="22"/>
        </w:rPr>
        <w:t>1</w:t>
      </w:r>
      <w:r w:rsidR="00096E0D" w:rsidRPr="00096E0D">
        <w:rPr>
          <w:b/>
          <w:sz w:val="22"/>
          <w:szCs w:val="22"/>
        </w:rPr>
        <w:t>7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B62336">
        <w:rPr>
          <w:sz w:val="22"/>
          <w:szCs w:val="22"/>
        </w:rPr>
        <w:t xml:space="preserve"> (в течении сезона)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BE5A46">
        <w:rPr>
          <w:sz w:val="22"/>
          <w:szCs w:val="22"/>
        </w:rPr>
        <w:t>торг</w:t>
      </w:r>
      <w:r w:rsidR="00BE5A46">
        <w:rPr>
          <w:sz w:val="22"/>
          <w:szCs w:val="22"/>
        </w:rPr>
        <w:t>о</w:t>
      </w:r>
      <w:r w:rsidR="00BE5A46">
        <w:rPr>
          <w:sz w:val="22"/>
          <w:szCs w:val="22"/>
        </w:rPr>
        <w:t>вых точек по реализации мороженого, сладостей</w:t>
      </w:r>
      <w:r w:rsidR="00BF264D">
        <w:rPr>
          <w:sz w:val="22"/>
          <w:szCs w:val="22"/>
        </w:rPr>
        <w:t>,</w:t>
      </w:r>
      <w:r w:rsidR="00881CBF">
        <w:rPr>
          <w:sz w:val="22"/>
          <w:szCs w:val="22"/>
        </w:rPr>
        <w:t xml:space="preserve"> </w:t>
      </w:r>
      <w:r w:rsidR="00BF264D">
        <w:rPr>
          <w:sz w:val="22"/>
          <w:szCs w:val="22"/>
        </w:rPr>
        <w:t xml:space="preserve">прохладительных напитков в таре </w:t>
      </w:r>
      <w:r w:rsidR="00A3596F">
        <w:rPr>
          <w:sz w:val="22"/>
          <w:szCs w:val="22"/>
        </w:rPr>
        <w:t>на территории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096E0D" w:rsidRPr="00CE25CD" w:rsidTr="00F842DC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096E0D" w:rsidRPr="00CE25CD" w:rsidRDefault="00096E0D" w:rsidP="00F842DC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096E0D" w:rsidRPr="00CE25CD" w:rsidRDefault="00096E0D" w:rsidP="00F842DC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096E0D" w:rsidRPr="00CE25CD" w:rsidRDefault="00096E0D" w:rsidP="00F842DC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096E0D" w:rsidRPr="00CE25CD" w:rsidRDefault="00096E0D" w:rsidP="00F842DC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096E0D" w:rsidRPr="00CE25CD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096E0D" w:rsidRPr="00CE25CD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096E0D" w:rsidRPr="00CE25CD" w:rsidRDefault="00096E0D" w:rsidP="00F842DC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Площадь,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96E0D" w:rsidRPr="00CE25CD" w:rsidRDefault="00096E0D" w:rsidP="00F842D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96E0D" w:rsidRPr="00CE25CD" w:rsidRDefault="00096E0D" w:rsidP="00F842DC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096E0D" w:rsidRPr="00CE25CD" w:rsidRDefault="00096E0D" w:rsidP="00F842DC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096E0D" w:rsidRPr="00CE25CD" w:rsidRDefault="00096E0D" w:rsidP="00F842DC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096E0D" w:rsidRPr="00CE25CD" w:rsidRDefault="00096E0D" w:rsidP="00F842DC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096E0D" w:rsidRPr="00CE25CD" w:rsidRDefault="00096E0D" w:rsidP="00F842DC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6E0D" w:rsidRPr="00CE25CD" w:rsidRDefault="00096E0D" w:rsidP="00F842D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096E0D" w:rsidRPr="00CE25CD" w:rsidRDefault="00096E0D" w:rsidP="00F842D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096E0D" w:rsidRPr="00CE25CD" w:rsidRDefault="00096E0D" w:rsidP="00F842D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(5% от</w:t>
            </w:r>
          </w:p>
          <w:p w:rsidR="00096E0D" w:rsidRPr="00CE25CD" w:rsidRDefault="00096E0D" w:rsidP="00F842D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096E0D" w:rsidRPr="00CE25CD" w:rsidRDefault="00096E0D" w:rsidP="00F842D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6E0D" w:rsidRPr="00CE25CD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096E0D" w:rsidRPr="00CE25CD" w:rsidTr="00F842DC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096E0D" w:rsidRPr="00CE25CD" w:rsidRDefault="00096E0D" w:rsidP="00F84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096E0D" w:rsidRPr="00CE25CD" w:rsidRDefault="00096E0D" w:rsidP="00F842DC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96E0D" w:rsidRPr="00CE25CD" w:rsidRDefault="00096E0D" w:rsidP="00F842DC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096E0D" w:rsidRPr="00CE25CD" w:rsidRDefault="00096E0D" w:rsidP="00F84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96E0D" w:rsidRPr="00CE25CD" w:rsidRDefault="00096E0D" w:rsidP="00F84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96E0D" w:rsidRPr="00CE25CD" w:rsidRDefault="00096E0D" w:rsidP="00F84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96E0D" w:rsidRPr="00CE25CD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6E0D" w:rsidRPr="00CE25CD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96E0D" w:rsidRPr="00CE25CD" w:rsidRDefault="00096E0D" w:rsidP="00F842DC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096E0D" w:rsidRPr="00CE25CD" w:rsidRDefault="00096E0D" w:rsidP="00F842DC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096E0D" w:rsidRPr="00CE25CD" w:rsidRDefault="00096E0D" w:rsidP="00F842DC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096E0D" w:rsidRPr="00CE25CD" w:rsidRDefault="00096E0D" w:rsidP="00F842DC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96E0D" w:rsidRPr="00CE25CD" w:rsidRDefault="00096E0D" w:rsidP="00F842D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096E0D" w:rsidRPr="00CE25CD" w:rsidRDefault="00096E0D" w:rsidP="00F842D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096E0D" w:rsidRPr="00CE25CD" w:rsidRDefault="00096E0D" w:rsidP="00F842D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за участие в</w:t>
            </w:r>
          </w:p>
          <w:p w:rsidR="00096E0D" w:rsidRPr="00CE25CD" w:rsidRDefault="00096E0D" w:rsidP="00F842D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096E0D" w:rsidRPr="00CE25CD" w:rsidRDefault="00096E0D" w:rsidP="00F842D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096E0D" w:rsidRPr="00CE25CD" w:rsidTr="00F842DC">
        <w:trPr>
          <w:trHeight w:val="109"/>
        </w:trPr>
        <w:tc>
          <w:tcPr>
            <w:tcW w:w="427" w:type="dxa"/>
            <w:shd w:val="clear" w:color="auto" w:fill="FFFFFF"/>
          </w:tcPr>
          <w:p w:rsidR="00096E0D" w:rsidRPr="00CE25CD" w:rsidRDefault="00096E0D" w:rsidP="00F842D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96E0D" w:rsidRPr="00CE25CD" w:rsidRDefault="00096E0D" w:rsidP="00F842DC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96E0D" w:rsidRPr="00CE25CD" w:rsidRDefault="00096E0D" w:rsidP="00F842D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096E0D" w:rsidRPr="00CE25CD" w:rsidRDefault="00096E0D" w:rsidP="00F842D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096E0D" w:rsidRPr="00CE25CD" w:rsidRDefault="00096E0D" w:rsidP="00F842D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096E0D" w:rsidRPr="00CE25CD" w:rsidRDefault="00096E0D" w:rsidP="00F842D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96E0D" w:rsidRPr="00CE25CD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E0D" w:rsidRPr="00CE25CD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096E0D" w:rsidRPr="00CE25CD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096E0D" w:rsidRPr="00CE25CD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МВ-П-1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Пересечение улиц Кул Гали и Комиссара Габ</w:t>
            </w:r>
            <w:r w:rsidRPr="00B45980">
              <w:rPr>
                <w:b/>
                <w:bCs/>
                <w:sz w:val="16"/>
                <w:szCs w:val="16"/>
              </w:rPr>
              <w:t>и</w:t>
            </w:r>
            <w:r w:rsidRPr="00B45980">
              <w:rPr>
                <w:b/>
                <w:bCs/>
                <w:sz w:val="16"/>
                <w:szCs w:val="16"/>
              </w:rPr>
              <w:t>шева (на стороне рынка «Олимп»)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16:50:160824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9 664,42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483,22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405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suppressAutoHyphens/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МВ-П-2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suppressAutoHyphens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Ул.Р.Зорге, 68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suppressAutoHyphens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16:50:160301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10 266,66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513,33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455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suppressAutoHyphens/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МВ-П-3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suppressAutoHyphens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Ул.Р.Зорге, 121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suppressAutoHyphens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10 143,16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507,16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МВ-П-4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Площадка по ул.Павлюхина, вблизи дома №73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16:50:070103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10 719,03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535,95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МВ-П-5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Пр.Победы, 56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16:50:160508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10 264,20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513,21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МВ-П-6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Детский парк по ул.Сыртлановой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16:50:160204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МВ-П-8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Елочный городок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16:50:160301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10 266,66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513,33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МВ-П-9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Ул.Ю.Фучика, 105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16:50:160502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10 164,96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508,25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МВ-К-1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Территория вблизи озера Лебяжье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МВ-К-3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Парк Петрова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16:50:090441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МВ-К-4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ДК Железнодорожников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16:50:280838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9 170,03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458,50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МВ-М-1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Ул.Беломорская, 79б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16:50:310402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10 259,80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512,99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МВ-С-1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Пр.Победы, 172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16:50:150303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10 330,65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516,53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МВ-С-2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Ул.Дорожная (вблизи школы №124)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16:50:250556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МВ-С-3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Ул.Парковая, 27а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16:50:250221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9 822,62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491,13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МВ-С-4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Ул.5-я Станционная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16:50:240101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МВ-С-5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Ул.Х.Бигичева, 16а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16:50:150304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10 127,49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506,37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МВ-С-6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Ул.Карбышева, 17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16:50:060509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10 368,75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518,44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МВ-С-7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Ул.Пионерская, 10 (в центре торговых рядов «Анчар»)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16:50:050124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10 592,18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529,61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МВ-С-8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Ул.Пионерская, 10 (вход в торговые ряды «А</w:t>
            </w:r>
            <w:r w:rsidRPr="00B45980">
              <w:rPr>
                <w:b/>
                <w:bCs/>
                <w:sz w:val="16"/>
                <w:szCs w:val="16"/>
              </w:rPr>
              <w:t>н</w:t>
            </w:r>
            <w:r w:rsidRPr="00B45980">
              <w:rPr>
                <w:b/>
                <w:bCs/>
                <w:sz w:val="16"/>
                <w:szCs w:val="16"/>
              </w:rPr>
              <w:t xml:space="preserve">чар») 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16:50:050124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10 592,18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529,61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96E0D" w:rsidRPr="00CE25CD" w:rsidTr="00F842DC">
        <w:trPr>
          <w:trHeight w:val="360"/>
        </w:trPr>
        <w:tc>
          <w:tcPr>
            <w:tcW w:w="433" w:type="dxa"/>
            <w:gridSpan w:val="2"/>
          </w:tcPr>
          <w:p w:rsidR="00096E0D" w:rsidRPr="00B45980" w:rsidRDefault="00096E0D" w:rsidP="00F842DC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2</w:t>
            </w:r>
            <w:r w:rsidRPr="00B4598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096E0D" w:rsidRPr="00B45980" w:rsidRDefault="00096E0D" w:rsidP="00F842DC">
            <w:pPr>
              <w:jc w:val="both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МВ-С-9</w:t>
            </w:r>
          </w:p>
        </w:tc>
        <w:tc>
          <w:tcPr>
            <w:tcW w:w="2126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Ул.Гвардейская, 40</w:t>
            </w:r>
          </w:p>
        </w:tc>
        <w:tc>
          <w:tcPr>
            <w:tcW w:w="426" w:type="dxa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16:50:060628</w:t>
            </w:r>
          </w:p>
        </w:tc>
        <w:tc>
          <w:tcPr>
            <w:tcW w:w="1134" w:type="dxa"/>
          </w:tcPr>
          <w:p w:rsidR="00096E0D" w:rsidRPr="00B45980" w:rsidRDefault="00096E0D" w:rsidP="00F842D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980">
              <w:rPr>
                <w:b/>
                <w:bCs/>
                <w:sz w:val="16"/>
                <w:szCs w:val="16"/>
              </w:rPr>
              <w:t>10 590,52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529,53</w:t>
            </w:r>
          </w:p>
        </w:tc>
        <w:tc>
          <w:tcPr>
            <w:tcW w:w="1134" w:type="dxa"/>
            <w:shd w:val="clear" w:color="auto" w:fill="auto"/>
          </w:tcPr>
          <w:p w:rsidR="00096E0D" w:rsidRPr="00B45980" w:rsidRDefault="00096E0D" w:rsidP="00F842D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96E0D" w:rsidRPr="00B45980" w:rsidRDefault="00096E0D" w:rsidP="00F842D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1C66D3" w:rsidRPr="00BB2BA9" w:rsidRDefault="001C66D3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6"/>
          <w:szCs w:val="16"/>
        </w:rPr>
      </w:pPr>
    </w:p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lastRenderedPageBreak/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D42112" w:rsidRDefault="007B42B7" w:rsidP="00D42112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>орговая точка по реализации мороженого</w:t>
      </w:r>
      <w:r>
        <w:rPr>
          <w:sz w:val="18"/>
          <w:szCs w:val="18"/>
        </w:rPr>
        <w:t>, сладостей</w:t>
      </w:r>
      <w:r w:rsidR="00D42112">
        <w:rPr>
          <w:sz w:val="18"/>
          <w:szCs w:val="18"/>
        </w:rPr>
        <w:t>,</w:t>
      </w:r>
      <w:r w:rsidR="00D42112" w:rsidRPr="00CB2EAC">
        <w:rPr>
          <w:sz w:val="18"/>
          <w:szCs w:val="18"/>
        </w:rPr>
        <w:t xml:space="preserve"> прохладительных напитков</w:t>
      </w:r>
      <w:r w:rsidR="00D42112">
        <w:rPr>
          <w:sz w:val="18"/>
          <w:szCs w:val="18"/>
        </w:rPr>
        <w:t xml:space="preserve"> в таре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установлено специальное оборудование (холодильники под мороженое</w:t>
      </w:r>
      <w:r w:rsidR="00D42112">
        <w:rPr>
          <w:sz w:val="18"/>
          <w:szCs w:val="18"/>
        </w:rPr>
        <w:t>,</w:t>
      </w:r>
      <w:r>
        <w:rPr>
          <w:sz w:val="18"/>
          <w:szCs w:val="18"/>
        </w:rPr>
        <w:t xml:space="preserve"> холодильники в виде витрины (со стеклянной крышкой либо дверцей) для хранения напитков в таре (полиэтилен, либо жестяная банка). Запрещается реализация напитков в стеклянной таре. Запрещается реализация кваса с квасных бочек (кеги).</w:t>
      </w:r>
      <w:r w:rsidR="00D42112">
        <w:rPr>
          <w:sz w:val="18"/>
          <w:szCs w:val="18"/>
        </w:rPr>
        <w:t xml:space="preserve"> На одной торговой точке разрешена установка не более трех холодил</w:t>
      </w:r>
      <w:r w:rsidR="00D42112">
        <w:rPr>
          <w:sz w:val="18"/>
          <w:szCs w:val="18"/>
        </w:rPr>
        <w:t>ь</w:t>
      </w:r>
      <w:r w:rsidR="00D42112">
        <w:rPr>
          <w:sz w:val="18"/>
          <w:szCs w:val="18"/>
        </w:rPr>
        <w:t>ников-витрин.</w:t>
      </w:r>
    </w:p>
    <w:p w:rsidR="008C39B5" w:rsidRPr="00C50274" w:rsidRDefault="008C39B5" w:rsidP="008C39B5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торговом оборудовании запрещается размещать любого вида рекламу, за исключением размещения видов г.Казани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>те</w:t>
      </w:r>
      <w:r w:rsidRPr="0055462E">
        <w:rPr>
          <w:sz w:val="18"/>
          <w:szCs w:val="18"/>
        </w:rPr>
        <w:t>р</w:t>
      </w:r>
      <w:r w:rsidRPr="0055462E">
        <w:rPr>
          <w:sz w:val="18"/>
          <w:szCs w:val="18"/>
        </w:rPr>
        <w:t xml:space="preserve">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нестационарных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мороженого, прохладительных напитков, сладостей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</w:t>
      </w:r>
      <w:r w:rsidR="00220ECD">
        <w:rPr>
          <w:sz w:val="18"/>
          <w:szCs w:val="18"/>
        </w:rPr>
        <w:t>а</w:t>
      </w:r>
      <w:r w:rsidR="00220ECD">
        <w:rPr>
          <w:sz w:val="18"/>
          <w:szCs w:val="18"/>
        </w:rPr>
        <w:t>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220ECD" w:rsidRPr="00CB2EAC">
        <w:rPr>
          <w:sz w:val="18"/>
          <w:szCs w:val="18"/>
        </w:rPr>
        <w:t>мор</w:t>
      </w:r>
      <w:r w:rsidR="00220ECD" w:rsidRPr="00CB2EAC">
        <w:rPr>
          <w:sz w:val="18"/>
          <w:szCs w:val="18"/>
        </w:rPr>
        <w:t>о</w:t>
      </w:r>
      <w:r w:rsidR="00220ECD" w:rsidRPr="00CB2EAC">
        <w:rPr>
          <w:sz w:val="18"/>
          <w:szCs w:val="18"/>
        </w:rPr>
        <w:t>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8C39B5" w:rsidRPr="008C39B5">
        <w:rPr>
          <w:b/>
          <w:sz w:val="18"/>
          <w:szCs w:val="18"/>
        </w:rPr>
        <w:t>1</w:t>
      </w:r>
      <w:r w:rsidR="00096E0D" w:rsidRPr="00096E0D">
        <w:rPr>
          <w:b/>
          <w:sz w:val="18"/>
          <w:szCs w:val="18"/>
        </w:rPr>
        <w:t>7</w:t>
      </w:r>
      <w:r w:rsidR="0015290E">
        <w:rPr>
          <w:b/>
          <w:sz w:val="18"/>
          <w:szCs w:val="18"/>
        </w:rPr>
        <w:t>0000</w:t>
      </w:r>
      <w:r w:rsidR="000B5554" w:rsidRPr="000B5554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lastRenderedPageBreak/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 xml:space="preserve">ченным этим руководителем лицом. В случае если указанная доверенность подписана лицом, уполномоченным руководителем </w:t>
      </w:r>
      <w:r w:rsidRPr="008B5F2E">
        <w:rPr>
          <w:sz w:val="18"/>
          <w:szCs w:val="18"/>
        </w:rPr>
        <w:lastRenderedPageBreak/>
        <w:t>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BB2BA9">
        <w:rPr>
          <w:b/>
          <w:spacing w:val="4"/>
          <w:sz w:val="18"/>
          <w:szCs w:val="18"/>
        </w:rPr>
        <w:t>2</w:t>
      </w:r>
      <w:r w:rsidR="00096E0D" w:rsidRPr="00096E0D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BB2BA9" w:rsidRPr="00BB2BA9">
        <w:rPr>
          <w:b/>
          <w:spacing w:val="4"/>
          <w:sz w:val="18"/>
          <w:szCs w:val="18"/>
        </w:rPr>
        <w:t>1</w:t>
      </w:r>
      <w:r w:rsidR="00096E0D" w:rsidRPr="00096E0D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8C39B5" w:rsidRPr="008C39B5">
        <w:rPr>
          <w:b/>
          <w:spacing w:val="4"/>
          <w:sz w:val="18"/>
          <w:szCs w:val="18"/>
        </w:rPr>
        <w:t>1</w:t>
      </w:r>
      <w:r w:rsidR="00096E0D" w:rsidRPr="00096E0D">
        <w:rPr>
          <w:b/>
          <w:spacing w:val="4"/>
          <w:sz w:val="18"/>
          <w:szCs w:val="18"/>
        </w:rPr>
        <w:t>7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096E0D">
        <w:rPr>
          <w:b/>
          <w:spacing w:val="4"/>
          <w:sz w:val="18"/>
          <w:szCs w:val="18"/>
        </w:rPr>
        <w:t>2</w:t>
      </w:r>
      <w:r w:rsidR="00096E0D" w:rsidRPr="00096E0D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</w:t>
      </w:r>
      <w:r w:rsidRPr="00C174DD">
        <w:rPr>
          <w:sz w:val="18"/>
          <w:szCs w:val="18"/>
        </w:rPr>
        <w:lastRenderedPageBreak/>
        <w:t xml:space="preserve">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мороженого, прохладительных напитков, сладостей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lastRenderedPageBreak/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5554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6956C-659E-4935-82CC-DDAE7150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5067</Words>
  <Characters>28886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33886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3</cp:revision>
  <cp:lastPrinted>2015-12-30T08:21:00Z</cp:lastPrinted>
  <dcterms:created xsi:type="dcterms:W3CDTF">2017-02-27T07:18:00Z</dcterms:created>
  <dcterms:modified xsi:type="dcterms:W3CDTF">2017-02-27T08:01:00Z</dcterms:modified>
</cp:coreProperties>
</file>