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BB" w:rsidRDefault="009E76BB" w:rsidP="009E76BB">
      <w:pPr>
        <w:ind w:firstLine="0"/>
        <w:jc w:val="center"/>
      </w:pPr>
      <w:r w:rsidRPr="009E76BB">
        <w:rPr>
          <w:rFonts w:eastAsia="Times New Roman" w:cs="Times New Roman"/>
          <w:b/>
          <w:bCs/>
          <w:szCs w:val="28"/>
          <w:lang w:eastAsia="ru-RU"/>
        </w:rPr>
        <w:t>Приказ главы Администрации Кировского и Московского районов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9E76BB">
        <w:rPr>
          <w:rFonts w:eastAsia="Times New Roman" w:cs="Times New Roman"/>
          <w:b/>
          <w:bCs/>
          <w:szCs w:val="28"/>
          <w:lang w:eastAsia="ru-RU"/>
        </w:rPr>
        <w:t xml:space="preserve">Исполнительного комитета </w:t>
      </w:r>
      <w:proofErr w:type="spellStart"/>
      <w:r w:rsidRPr="009E76BB">
        <w:rPr>
          <w:rFonts w:eastAsia="Times New Roman" w:cs="Times New Roman"/>
          <w:b/>
          <w:bCs/>
          <w:szCs w:val="28"/>
          <w:lang w:eastAsia="ru-RU"/>
        </w:rPr>
        <w:t>г.Казани</w:t>
      </w:r>
      <w:proofErr w:type="spellEnd"/>
      <w:r w:rsidRPr="009E76BB">
        <w:rPr>
          <w:rFonts w:eastAsia="Times New Roman" w:cs="Times New Roman"/>
          <w:b/>
          <w:bCs/>
          <w:szCs w:val="28"/>
          <w:lang w:eastAsia="ru-RU"/>
        </w:rPr>
        <w:t xml:space="preserve"> от 26.04.2016 №24п</w:t>
      </w:r>
    </w:p>
    <w:p w:rsidR="009E76BB" w:rsidRDefault="009E76BB" w:rsidP="009E76BB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4221"/>
        <w:gridCol w:w="286"/>
      </w:tblGrid>
      <w:tr w:rsidR="009E76BB" w:rsidRPr="009E76BB" w:rsidTr="009E0542">
        <w:trPr>
          <w:trHeight w:val="166"/>
          <w:jc w:val="center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6BB" w:rsidRPr="009E76BB" w:rsidRDefault="009E76BB" w:rsidP="009E0542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76BB">
              <w:rPr>
                <w:rFonts w:eastAsia="Times New Roman" w:cs="Times New Roman"/>
                <w:szCs w:val="28"/>
                <w:lang w:val="be-BY" w:eastAsia="ru-RU"/>
              </w:rPr>
              <w:t> 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6BB" w:rsidRPr="009E76BB" w:rsidRDefault="009E76BB" w:rsidP="009E0542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76BB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6BB" w:rsidRPr="009E76BB" w:rsidRDefault="009E76BB" w:rsidP="009E0542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76BB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</w:tbl>
    <w:p w:rsidR="009E76BB" w:rsidRDefault="009E76BB" w:rsidP="009E76BB"/>
    <w:p w:rsidR="009E76BB" w:rsidRPr="009E76BB" w:rsidRDefault="009E76BB" w:rsidP="009E76BB">
      <w:pPr>
        <w:ind w:firstLine="34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9E76BB">
        <w:rPr>
          <w:rFonts w:eastAsia="Times New Roman" w:cs="Times New Roman"/>
          <w:b/>
          <w:bCs/>
          <w:kern w:val="36"/>
          <w:szCs w:val="28"/>
          <w:lang w:eastAsia="ru-RU"/>
        </w:rPr>
        <w:t>О порядке сообщения</w:t>
      </w:r>
    </w:p>
    <w:p w:rsidR="009E76BB" w:rsidRDefault="009E76BB" w:rsidP="009E76BB">
      <w:pPr>
        <w:jc w:val="center"/>
      </w:pPr>
      <w:r w:rsidRPr="009E76BB">
        <w:rPr>
          <w:rFonts w:eastAsia="Times New Roman" w:cs="Times New Roman"/>
          <w:b/>
          <w:bCs/>
          <w:kern w:val="36"/>
          <w:szCs w:val="28"/>
          <w:lang w:eastAsia="ru-RU"/>
        </w:rPr>
        <w:t>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E76BB" w:rsidRDefault="009E76BB" w:rsidP="009E76BB">
      <w:bookmarkStart w:id="0" w:name="_GoBack"/>
      <w:bookmarkEnd w:id="0"/>
    </w:p>
    <w:p w:rsidR="009E76BB" w:rsidRPr="009E76BB" w:rsidRDefault="009E76BB" w:rsidP="009E76BB">
      <w:pPr>
        <w:ind w:firstLine="567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9E76BB">
        <w:rPr>
          <w:rFonts w:eastAsia="Times New Roman" w:cs="Times New Roman"/>
          <w:kern w:val="36"/>
          <w:szCs w:val="28"/>
          <w:lang w:eastAsia="ru-RU"/>
        </w:rPr>
        <w:t>В целях совершенствования деятельности в области противодействия коррупции, в соответствии с федеральными законами от 25.12.2008 №273-ФЗ «О противодействии коррупции» и от 02.03.2007 №25-ФЗ «О муниципальной службе в Российской Федерации», а также в связи с изданием Указа Президента Российской Федерации от 22.12.2015 №650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и Указа Президента Республики Татарстан от 18.03.2016 №УП-265 «О порядке сообщения лицами, замещающими</w:t>
      </w:r>
      <w:r w:rsidRPr="009E76BB">
        <w:rPr>
          <w:rFonts w:eastAsia="Times New Roman" w:cs="Times New Roman"/>
          <w:b/>
          <w:bCs/>
          <w:kern w:val="36"/>
          <w:szCs w:val="28"/>
          <w:lang w:eastAsia="ru-RU"/>
        </w:rPr>
        <w:t> </w:t>
      </w:r>
      <w:r w:rsidRPr="009E76BB">
        <w:rPr>
          <w:rFonts w:eastAsia="Times New Roman" w:cs="Times New Roman"/>
          <w:kern w:val="36"/>
          <w:szCs w:val="28"/>
          <w:lang w:eastAsia="ru-RU"/>
        </w:rPr>
        <w:t xml:space="preserve">отдельные государственные должности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отдельные указы Президента Республики Татарстан», во исполнение постановления Исполнительного комитета </w:t>
      </w:r>
      <w:proofErr w:type="spellStart"/>
      <w:r w:rsidRPr="009E76BB">
        <w:rPr>
          <w:rFonts w:eastAsia="Times New Roman" w:cs="Times New Roman"/>
          <w:kern w:val="36"/>
          <w:szCs w:val="28"/>
          <w:lang w:eastAsia="ru-RU"/>
        </w:rPr>
        <w:t>г.Казани</w:t>
      </w:r>
      <w:proofErr w:type="spellEnd"/>
      <w:r w:rsidRPr="009E76BB">
        <w:rPr>
          <w:rFonts w:eastAsia="Times New Roman" w:cs="Times New Roman"/>
          <w:kern w:val="36"/>
          <w:szCs w:val="28"/>
          <w:lang w:eastAsia="ru-RU"/>
        </w:rPr>
        <w:t xml:space="preserve"> от 22.04.2016 №1762 О порядке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 </w:t>
      </w:r>
      <w:r w:rsidRPr="009E76BB">
        <w:rPr>
          <w:rFonts w:eastAsia="Times New Roman" w:cs="Times New Roman"/>
          <w:b/>
          <w:bCs/>
          <w:kern w:val="36"/>
          <w:szCs w:val="28"/>
          <w:lang w:eastAsia="ru-RU"/>
        </w:rPr>
        <w:t>приказываю:</w:t>
      </w:r>
    </w:p>
    <w:p w:rsidR="009E76BB" w:rsidRPr="009E76BB" w:rsidRDefault="009E76BB" w:rsidP="009E76BB">
      <w:pPr>
        <w:rPr>
          <w:rFonts w:eastAsia="Times New Roman" w:cs="Times New Roman"/>
          <w:szCs w:val="28"/>
          <w:lang w:eastAsia="ru-RU"/>
        </w:rPr>
      </w:pPr>
      <w:r w:rsidRPr="009E76BB">
        <w:rPr>
          <w:rFonts w:eastAsia="Times New Roman" w:cs="Times New Roman"/>
          <w:szCs w:val="28"/>
          <w:lang w:eastAsia="ru-RU"/>
        </w:rPr>
        <w:lastRenderedPageBreak/>
        <w:t xml:space="preserve">1. Утвердить Положение о порядке сообщения муниципальными служащими Администрации Кировского и Московского районов Исполнительного комитета </w:t>
      </w:r>
      <w:proofErr w:type="spellStart"/>
      <w:r w:rsidRPr="009E76BB">
        <w:rPr>
          <w:rFonts w:eastAsia="Times New Roman" w:cs="Times New Roman"/>
          <w:szCs w:val="28"/>
          <w:lang w:eastAsia="ru-RU"/>
        </w:rPr>
        <w:t>г.Казани</w:t>
      </w:r>
      <w:proofErr w:type="spellEnd"/>
      <w:r w:rsidRPr="009E76BB">
        <w:rPr>
          <w:rFonts w:eastAsia="Times New Roman" w:cs="Times New Roman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E76BB" w:rsidRPr="009E76BB" w:rsidRDefault="009E76BB" w:rsidP="009E76BB">
      <w:pPr>
        <w:rPr>
          <w:rFonts w:eastAsia="Times New Roman" w:cs="Times New Roman"/>
          <w:szCs w:val="28"/>
          <w:lang w:eastAsia="ru-RU"/>
        </w:rPr>
      </w:pPr>
      <w:r w:rsidRPr="009E76BB">
        <w:rPr>
          <w:rFonts w:eastAsia="Times New Roman" w:cs="Times New Roman"/>
          <w:szCs w:val="28"/>
          <w:lang w:eastAsia="ru-RU"/>
        </w:rPr>
        <w:t xml:space="preserve">2. Контроль за исполнением настоящего приказа возложить на руководителя аппарата Администрации Кировского и Московского районов Исполнительного комитета </w:t>
      </w:r>
      <w:proofErr w:type="spellStart"/>
      <w:r w:rsidRPr="009E76BB">
        <w:rPr>
          <w:rFonts w:eastAsia="Times New Roman" w:cs="Times New Roman"/>
          <w:szCs w:val="28"/>
          <w:lang w:eastAsia="ru-RU"/>
        </w:rPr>
        <w:t>г.Казани</w:t>
      </w:r>
      <w:proofErr w:type="spellEnd"/>
      <w:r w:rsidRPr="009E76B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E76BB">
        <w:rPr>
          <w:rFonts w:eastAsia="Times New Roman" w:cs="Times New Roman"/>
          <w:szCs w:val="28"/>
          <w:lang w:eastAsia="ru-RU"/>
        </w:rPr>
        <w:t>С.Ф.Галиева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</w:p>
    <w:p w:rsidR="009E76BB" w:rsidRPr="009E76BB" w:rsidRDefault="009E76BB" w:rsidP="009E76BB">
      <w:pPr>
        <w:ind w:firstLine="720"/>
        <w:rPr>
          <w:rFonts w:eastAsia="Times New Roman" w:cs="Times New Roman"/>
          <w:szCs w:val="28"/>
          <w:lang w:eastAsia="ru-RU"/>
        </w:rPr>
      </w:pPr>
      <w:r w:rsidRPr="009E76BB">
        <w:rPr>
          <w:rFonts w:eastAsia="Times New Roman" w:cs="Times New Roman"/>
          <w:szCs w:val="28"/>
          <w:lang w:eastAsia="ru-RU"/>
        </w:rPr>
        <w:t> </w:t>
      </w:r>
    </w:p>
    <w:p w:rsidR="009E76BB" w:rsidRPr="009E76BB" w:rsidRDefault="009E76BB" w:rsidP="009E76BB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proofErr w:type="spellStart"/>
      <w:r w:rsidRPr="009E76BB">
        <w:rPr>
          <w:rFonts w:eastAsia="Times New Roman" w:cs="Times New Roman"/>
          <w:b/>
          <w:bCs/>
          <w:szCs w:val="28"/>
          <w:lang w:eastAsia="ru-RU"/>
        </w:rPr>
        <w:t>С.А.Миронов</w:t>
      </w:r>
      <w:proofErr w:type="spellEnd"/>
    </w:p>
    <w:p w:rsidR="009E76BB" w:rsidRDefault="009E76BB" w:rsidP="009E76BB"/>
    <w:p w:rsidR="009E76BB" w:rsidRPr="009E76BB" w:rsidRDefault="009E76BB" w:rsidP="009E76BB">
      <w:pPr>
        <w:ind w:firstLine="0"/>
        <w:rPr>
          <w:rFonts w:cs="Times New Roman"/>
          <w:szCs w:val="28"/>
        </w:rPr>
      </w:pPr>
    </w:p>
    <w:p w:rsidR="009E76BB" w:rsidRDefault="009E76BB" w:rsidP="009E76BB"/>
    <w:p w:rsidR="009E76BB" w:rsidRDefault="009E76BB" w:rsidP="009E76BB"/>
    <w:p w:rsidR="009E76BB" w:rsidRDefault="009E76BB" w:rsidP="009E76BB"/>
    <w:p w:rsidR="009E76BB" w:rsidRPr="009E76BB" w:rsidRDefault="009E76BB" w:rsidP="009E76BB"/>
    <w:p w:rsidR="009E76BB" w:rsidRPr="009E76BB" w:rsidRDefault="009E76BB" w:rsidP="009E76BB"/>
    <w:sectPr w:rsidR="009E76BB" w:rsidRPr="009E76BB" w:rsidSect="009E76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BB"/>
    <w:rsid w:val="00086A1D"/>
    <w:rsid w:val="00314ABE"/>
    <w:rsid w:val="004E1FC3"/>
    <w:rsid w:val="007670CC"/>
    <w:rsid w:val="009E76BB"/>
    <w:rsid w:val="00E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CE709-AA13-4FBC-8A52-9134B482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C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E76BB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6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E7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2</cp:revision>
  <dcterms:created xsi:type="dcterms:W3CDTF">2017-12-18T15:54:00Z</dcterms:created>
  <dcterms:modified xsi:type="dcterms:W3CDTF">2017-12-18T15:58:00Z</dcterms:modified>
</cp:coreProperties>
</file>