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2F" w:rsidRDefault="000C6C2F" w:rsidP="000C6C2F">
      <w:pPr>
        <w:pStyle w:val="a5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-69215</wp:posOffset>
            </wp:positionV>
            <wp:extent cx="72644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58" y="21150"/>
                <wp:lineTo x="209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C2F" w:rsidRDefault="000C6C2F" w:rsidP="000C6C2F">
      <w:pPr>
        <w:pStyle w:val="a5"/>
        <w:jc w:val="left"/>
        <w:rPr>
          <w:b/>
          <w:bCs/>
          <w:sz w:val="24"/>
          <w:lang w:val="tt-RU"/>
        </w:rPr>
      </w:pPr>
    </w:p>
    <w:p w:rsidR="000C6C2F" w:rsidRDefault="000C6C2F" w:rsidP="000C6C2F">
      <w:pPr>
        <w:pStyle w:val="a5"/>
        <w:jc w:val="left"/>
        <w:rPr>
          <w:b/>
          <w:bCs/>
          <w:sz w:val="24"/>
          <w:lang w:val="tt-RU"/>
        </w:rPr>
      </w:pPr>
    </w:p>
    <w:p w:rsidR="000C6C2F" w:rsidRDefault="000C6C2F" w:rsidP="000C6C2F">
      <w:pPr>
        <w:pStyle w:val="a5"/>
        <w:jc w:val="left"/>
        <w:rPr>
          <w:b/>
          <w:bCs/>
          <w:sz w:val="24"/>
          <w:lang w:val="tt-RU"/>
        </w:rPr>
      </w:pPr>
    </w:p>
    <w:p w:rsidR="000C6C2F" w:rsidRDefault="000C6C2F" w:rsidP="000C6C2F">
      <w:pPr>
        <w:pStyle w:val="a5"/>
        <w:jc w:val="left"/>
        <w:rPr>
          <w:bCs/>
          <w:sz w:val="24"/>
          <w:lang w:val="tt-RU"/>
        </w:rPr>
      </w:pPr>
    </w:p>
    <w:p w:rsidR="000C6C2F" w:rsidRDefault="000C6C2F" w:rsidP="000C6C2F">
      <w:pPr>
        <w:pStyle w:val="a5"/>
        <w:rPr>
          <w:b/>
          <w:bCs/>
          <w:szCs w:val="28"/>
          <w:lang w:val="tt-RU"/>
        </w:rPr>
      </w:pPr>
      <w:r>
        <w:rPr>
          <w:b/>
          <w:bCs/>
          <w:szCs w:val="28"/>
          <w:lang w:val="tt-RU"/>
        </w:rPr>
        <w:t>ИЗБИРАТЕЛЬНАЯ КОМИССИЯ</w:t>
      </w:r>
    </w:p>
    <w:p w:rsidR="000C6C2F" w:rsidRDefault="000C6C2F" w:rsidP="000C6C2F">
      <w:pPr>
        <w:pStyle w:val="a5"/>
        <w:rPr>
          <w:b/>
          <w:bCs/>
          <w:szCs w:val="28"/>
          <w:lang w:val="tt-RU"/>
        </w:rPr>
      </w:pPr>
      <w:r>
        <w:rPr>
          <w:b/>
          <w:bCs/>
          <w:szCs w:val="28"/>
          <w:lang w:val="tt-RU"/>
        </w:rPr>
        <w:t>МУНИЦИПАЛЬНОГО ОБРАЗОВАНИЯ Г.КАЗАНИ</w:t>
      </w:r>
    </w:p>
    <w:p w:rsidR="00580A92" w:rsidRDefault="00580A92" w:rsidP="000C6C2F">
      <w:pPr>
        <w:pStyle w:val="a5"/>
        <w:rPr>
          <w:b/>
          <w:bCs/>
          <w:szCs w:val="28"/>
          <w:lang w:val="tt-RU"/>
        </w:rPr>
      </w:pPr>
    </w:p>
    <w:p w:rsidR="000C6C2F" w:rsidRDefault="000C6C2F" w:rsidP="000C6C2F">
      <w:pPr>
        <w:pStyle w:val="a5"/>
        <w:rPr>
          <w:b/>
          <w:bCs/>
          <w:szCs w:val="28"/>
          <w:lang w:val="tt-RU"/>
        </w:rPr>
      </w:pPr>
      <w:r>
        <w:rPr>
          <w:b/>
          <w:bCs/>
          <w:szCs w:val="28"/>
          <w:lang w:val="tt-RU"/>
        </w:rPr>
        <w:t>РЕШЕНИЕ</w:t>
      </w:r>
    </w:p>
    <w:p w:rsidR="000C6C2F" w:rsidRDefault="000C6C2F" w:rsidP="000C6C2F">
      <w:pPr>
        <w:pStyle w:val="a5"/>
        <w:jc w:val="left"/>
        <w:rPr>
          <w:b/>
          <w:bCs/>
          <w:szCs w:val="28"/>
          <w:lang w:val="tt-RU"/>
        </w:rPr>
      </w:pPr>
    </w:p>
    <w:p w:rsidR="000C6C2F" w:rsidRDefault="000D7282" w:rsidP="000C6C2F">
      <w:pPr>
        <w:pStyle w:val="a5"/>
        <w:jc w:val="both"/>
        <w:rPr>
          <w:b/>
          <w:bCs/>
          <w:szCs w:val="28"/>
          <w:lang w:val="tt-RU"/>
        </w:rPr>
      </w:pPr>
      <w:r>
        <w:rPr>
          <w:b/>
          <w:bCs/>
          <w:szCs w:val="28"/>
          <w:lang w:val="tt-RU"/>
        </w:rPr>
        <w:t xml:space="preserve">03 августа </w:t>
      </w:r>
      <w:r w:rsidR="002F5F8C">
        <w:rPr>
          <w:b/>
          <w:bCs/>
          <w:szCs w:val="28"/>
          <w:lang w:val="tt-RU"/>
        </w:rPr>
        <w:t>2018</w:t>
      </w:r>
      <w:r w:rsidR="000C6C2F">
        <w:rPr>
          <w:b/>
          <w:bCs/>
          <w:szCs w:val="28"/>
          <w:lang w:val="tt-RU"/>
        </w:rPr>
        <w:t xml:space="preserve"> г</w:t>
      </w:r>
      <w:r w:rsidR="002F5F8C">
        <w:rPr>
          <w:b/>
          <w:bCs/>
          <w:szCs w:val="28"/>
          <w:lang w:val="tt-RU"/>
        </w:rPr>
        <w:t xml:space="preserve">ода </w:t>
      </w:r>
      <w:r w:rsidR="000C6C2F">
        <w:rPr>
          <w:b/>
          <w:bCs/>
          <w:szCs w:val="28"/>
          <w:lang w:val="tt-RU"/>
        </w:rPr>
        <w:tab/>
      </w:r>
      <w:r w:rsidR="000C6C2F">
        <w:rPr>
          <w:b/>
          <w:bCs/>
          <w:szCs w:val="28"/>
          <w:lang w:val="tt-RU"/>
        </w:rPr>
        <w:tab/>
      </w:r>
      <w:r w:rsidR="000C6C2F">
        <w:rPr>
          <w:b/>
          <w:bCs/>
          <w:szCs w:val="28"/>
          <w:lang w:val="tt-RU"/>
        </w:rPr>
        <w:tab/>
      </w:r>
      <w:r w:rsidR="000C6C2F">
        <w:rPr>
          <w:b/>
          <w:bCs/>
          <w:szCs w:val="28"/>
          <w:lang w:val="tt-RU"/>
        </w:rPr>
        <w:tab/>
      </w:r>
      <w:r w:rsidR="000C6C2F">
        <w:rPr>
          <w:b/>
          <w:bCs/>
          <w:szCs w:val="28"/>
          <w:lang w:val="tt-RU"/>
        </w:rPr>
        <w:tab/>
      </w:r>
      <w:r w:rsidR="000C6C2F">
        <w:rPr>
          <w:b/>
          <w:bCs/>
          <w:szCs w:val="28"/>
          <w:lang w:val="tt-RU"/>
        </w:rPr>
        <w:tab/>
      </w:r>
      <w:r w:rsidR="000C6C2F">
        <w:rPr>
          <w:b/>
          <w:bCs/>
          <w:szCs w:val="28"/>
          <w:lang w:val="tt-RU"/>
        </w:rPr>
        <w:tab/>
        <w:t xml:space="preserve">    </w:t>
      </w:r>
      <w:r w:rsidR="002F5F8C">
        <w:rPr>
          <w:b/>
          <w:bCs/>
          <w:szCs w:val="28"/>
          <w:lang w:val="tt-RU"/>
        </w:rPr>
        <w:t xml:space="preserve"> </w:t>
      </w:r>
      <w:r w:rsidR="003F52FC">
        <w:rPr>
          <w:b/>
          <w:bCs/>
          <w:szCs w:val="28"/>
          <w:lang w:val="tt-RU"/>
        </w:rPr>
        <w:t xml:space="preserve">    </w:t>
      </w:r>
      <w:r w:rsidR="002F5F8C">
        <w:rPr>
          <w:b/>
          <w:bCs/>
          <w:szCs w:val="28"/>
          <w:lang w:val="tt-RU"/>
        </w:rPr>
        <w:t xml:space="preserve"> </w:t>
      </w:r>
      <w:r w:rsidR="000C6C2F">
        <w:rPr>
          <w:b/>
          <w:bCs/>
          <w:szCs w:val="28"/>
          <w:lang w:val="tt-RU"/>
        </w:rPr>
        <w:t xml:space="preserve">№ </w:t>
      </w:r>
      <w:r w:rsidR="00580A92">
        <w:rPr>
          <w:b/>
          <w:bCs/>
          <w:szCs w:val="28"/>
          <w:lang w:val="tt-RU"/>
        </w:rPr>
        <w:t>9/4-4</w:t>
      </w:r>
    </w:p>
    <w:p w:rsidR="000C6C2F" w:rsidRDefault="000C6C2F" w:rsidP="000C6C2F">
      <w:pPr>
        <w:suppressAutoHyphens/>
        <w:ind w:left="2268" w:right="2268"/>
        <w:jc w:val="both"/>
        <w:rPr>
          <w:b/>
          <w:szCs w:val="28"/>
        </w:rPr>
      </w:pPr>
    </w:p>
    <w:p w:rsidR="000C6C2F" w:rsidRDefault="000C6C2F" w:rsidP="00D42520">
      <w:pPr>
        <w:suppressAutoHyphens/>
        <w:spacing w:line="276" w:lineRule="auto"/>
        <w:ind w:left="1701" w:right="1416"/>
        <w:jc w:val="both"/>
        <w:rPr>
          <w:b/>
          <w:szCs w:val="28"/>
        </w:rPr>
      </w:pPr>
      <w:r>
        <w:rPr>
          <w:b/>
          <w:szCs w:val="28"/>
        </w:rPr>
        <w:t xml:space="preserve">О </w:t>
      </w:r>
      <w:r w:rsidR="00A7665B">
        <w:rPr>
          <w:b/>
          <w:szCs w:val="28"/>
        </w:rPr>
        <w:t>числе</w:t>
      </w:r>
      <w:r>
        <w:rPr>
          <w:b/>
          <w:szCs w:val="28"/>
        </w:rPr>
        <w:t xml:space="preserve"> избирательных бюллетеней </w:t>
      </w:r>
      <w:r w:rsidR="00A7665B">
        <w:rPr>
          <w:b/>
          <w:szCs w:val="28"/>
        </w:rPr>
        <w:t xml:space="preserve">для голосования </w:t>
      </w:r>
      <w:r>
        <w:rPr>
          <w:b/>
          <w:szCs w:val="28"/>
        </w:rPr>
        <w:t xml:space="preserve">на </w:t>
      </w:r>
      <w:r w:rsidR="002F5F8C">
        <w:rPr>
          <w:b/>
          <w:szCs w:val="28"/>
        </w:rPr>
        <w:t xml:space="preserve">дополнительных </w:t>
      </w:r>
      <w:r>
        <w:rPr>
          <w:b/>
          <w:szCs w:val="28"/>
        </w:rPr>
        <w:t>выборах депутатов Казанской городской Думы третьего созыва</w:t>
      </w:r>
      <w:r w:rsidR="002F5F8C">
        <w:rPr>
          <w:b/>
          <w:szCs w:val="28"/>
        </w:rPr>
        <w:t xml:space="preserve"> по </w:t>
      </w:r>
      <w:proofErr w:type="gramStart"/>
      <w:r w:rsidR="002F5F8C">
        <w:rPr>
          <w:b/>
          <w:szCs w:val="28"/>
        </w:rPr>
        <w:t>Северному</w:t>
      </w:r>
      <w:proofErr w:type="gramEnd"/>
      <w:r w:rsidR="002F5F8C">
        <w:rPr>
          <w:b/>
          <w:szCs w:val="28"/>
        </w:rPr>
        <w:t xml:space="preserve"> №1, </w:t>
      </w:r>
      <w:proofErr w:type="spellStart"/>
      <w:r w:rsidR="002F5F8C">
        <w:rPr>
          <w:b/>
          <w:szCs w:val="28"/>
        </w:rPr>
        <w:t>Арбузовскому</w:t>
      </w:r>
      <w:proofErr w:type="spellEnd"/>
      <w:r w:rsidR="002F5F8C">
        <w:rPr>
          <w:b/>
          <w:szCs w:val="28"/>
        </w:rPr>
        <w:t xml:space="preserve"> №21 одномандатным избирательным округам</w:t>
      </w:r>
    </w:p>
    <w:p w:rsidR="000C6C2F" w:rsidRDefault="000C6C2F" w:rsidP="000C6C2F">
      <w:pPr>
        <w:tabs>
          <w:tab w:val="left" w:pos="1000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ab/>
      </w:r>
    </w:p>
    <w:p w:rsidR="000C6C2F" w:rsidRDefault="000C6C2F" w:rsidP="000C6C2F">
      <w:pPr>
        <w:suppressAutoHyphens/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t>В соответствии с пунктами 2, 4 статьи 63 Федерального закона                     «Об основных гарантиях избирательных прав и права на участие в референдуме граждан Российской Федерации», частями 2, 5 ст. 75</w:t>
      </w:r>
      <w:r w:rsidR="00A7665B">
        <w:rPr>
          <w:szCs w:val="28"/>
        </w:rPr>
        <w:t xml:space="preserve">, статьей 108 </w:t>
      </w:r>
      <w:r>
        <w:rPr>
          <w:szCs w:val="28"/>
        </w:rPr>
        <w:t xml:space="preserve"> Избирательного кодекса Республики Татарстан Избирательная комиссия муниципального образования г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 xml:space="preserve">азани </w:t>
      </w:r>
      <w:r>
        <w:rPr>
          <w:b/>
          <w:szCs w:val="28"/>
        </w:rPr>
        <w:t>решила:</w:t>
      </w:r>
    </w:p>
    <w:p w:rsidR="00290DA8" w:rsidRPr="00290DA8" w:rsidRDefault="00290DA8" w:rsidP="00CF3581">
      <w:pPr>
        <w:pStyle w:val="a7"/>
        <w:numPr>
          <w:ilvl w:val="0"/>
          <w:numId w:val="4"/>
        </w:numPr>
        <w:suppressAutoHyphens/>
        <w:ind w:left="0" w:firstLine="284"/>
        <w:jc w:val="both"/>
        <w:rPr>
          <w:b w:val="0"/>
          <w:szCs w:val="28"/>
        </w:rPr>
      </w:pPr>
      <w:r w:rsidRPr="00290DA8">
        <w:rPr>
          <w:b w:val="0"/>
          <w:szCs w:val="28"/>
        </w:rPr>
        <w:t>Утвердить число избирательных бюллетеней для голосования на дополнительных выборах</w:t>
      </w:r>
      <w:r>
        <w:rPr>
          <w:b w:val="0"/>
          <w:szCs w:val="28"/>
        </w:rPr>
        <w:t xml:space="preserve"> </w:t>
      </w:r>
      <w:r w:rsidR="00D42520">
        <w:rPr>
          <w:b w:val="0"/>
          <w:szCs w:val="28"/>
        </w:rPr>
        <w:t xml:space="preserve">депутатов Казанской городской Думы третьего созыва </w:t>
      </w:r>
      <w:r w:rsidRPr="00290DA8">
        <w:rPr>
          <w:b w:val="0"/>
          <w:szCs w:val="28"/>
        </w:rPr>
        <w:t xml:space="preserve">по </w:t>
      </w:r>
      <w:r>
        <w:rPr>
          <w:b w:val="0"/>
          <w:szCs w:val="28"/>
        </w:rPr>
        <w:t xml:space="preserve">Северному №1, </w:t>
      </w:r>
      <w:proofErr w:type="spellStart"/>
      <w:r>
        <w:rPr>
          <w:b w:val="0"/>
          <w:szCs w:val="28"/>
        </w:rPr>
        <w:t>Арбузовскому</w:t>
      </w:r>
      <w:proofErr w:type="spellEnd"/>
      <w:r>
        <w:rPr>
          <w:b w:val="0"/>
          <w:szCs w:val="28"/>
        </w:rPr>
        <w:t xml:space="preserve"> №21 одномандатным избирательным округам</w:t>
      </w:r>
      <w:r w:rsidRPr="00290DA8">
        <w:rPr>
          <w:b w:val="0"/>
          <w:szCs w:val="28"/>
        </w:rPr>
        <w:t xml:space="preserve">  согласно приложению.</w:t>
      </w:r>
    </w:p>
    <w:p w:rsidR="006816DB" w:rsidRPr="006816DB" w:rsidRDefault="00290DA8" w:rsidP="006816DB">
      <w:pPr>
        <w:pStyle w:val="a7"/>
        <w:suppressAutoHyphens/>
        <w:ind w:firstLine="284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2. </w:t>
      </w:r>
      <w:r w:rsidR="006816DB" w:rsidRPr="006816DB">
        <w:rPr>
          <w:b w:val="0"/>
        </w:rPr>
        <w:t>Изготовить избирательные бюллетени в</w:t>
      </w:r>
      <w:r w:rsidR="006816DB">
        <w:t xml:space="preserve"> </w:t>
      </w:r>
      <w:r w:rsidR="006816DB">
        <w:rPr>
          <w:b w:val="0"/>
          <w:szCs w:val="28"/>
        </w:rPr>
        <w:t xml:space="preserve"> филиале ОАО «</w:t>
      </w:r>
      <w:proofErr w:type="spellStart"/>
      <w:r w:rsidR="006816DB">
        <w:rPr>
          <w:b w:val="0"/>
          <w:szCs w:val="28"/>
        </w:rPr>
        <w:t>Татмедиа</w:t>
      </w:r>
      <w:proofErr w:type="spellEnd"/>
      <w:r w:rsidR="006816DB">
        <w:rPr>
          <w:b w:val="0"/>
          <w:szCs w:val="28"/>
        </w:rPr>
        <w:t xml:space="preserve">» «Полиграфическо-издательский комплекс «Идел-Пресс» </w:t>
      </w:r>
      <w:r w:rsidR="006816DB" w:rsidRPr="006816DB">
        <w:rPr>
          <w:b w:val="0"/>
          <w:bCs/>
          <w:szCs w:val="28"/>
        </w:rPr>
        <w:t>в количестве согласно пункту 1 настоящего решения.</w:t>
      </w:r>
    </w:p>
    <w:p w:rsidR="00CE4BBF" w:rsidRDefault="0053038B" w:rsidP="00CE4BBF">
      <w:pPr>
        <w:suppressAutoHyphens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CC4B26">
        <w:rPr>
          <w:szCs w:val="28"/>
        </w:rPr>
        <w:t xml:space="preserve">.  </w:t>
      </w:r>
      <w:r w:rsidR="00CE4BBF" w:rsidRPr="00004B6E">
        <w:rPr>
          <w:szCs w:val="28"/>
        </w:rPr>
        <w:t xml:space="preserve">Разместить настоящее решение на странице Избирательной комиссии муниципального  образования </w:t>
      </w:r>
      <w:proofErr w:type="spellStart"/>
      <w:r w:rsidR="00CE4BBF" w:rsidRPr="00004B6E">
        <w:rPr>
          <w:szCs w:val="28"/>
        </w:rPr>
        <w:t>г</w:t>
      </w:r>
      <w:proofErr w:type="gramStart"/>
      <w:r w:rsidR="00CE4BBF" w:rsidRPr="00004B6E">
        <w:rPr>
          <w:szCs w:val="28"/>
        </w:rPr>
        <w:t>.К</w:t>
      </w:r>
      <w:proofErr w:type="gramEnd"/>
      <w:r w:rsidR="00CE4BBF" w:rsidRPr="00004B6E">
        <w:rPr>
          <w:szCs w:val="28"/>
        </w:rPr>
        <w:t>азани</w:t>
      </w:r>
      <w:proofErr w:type="spellEnd"/>
      <w:r w:rsidR="00CE4BBF" w:rsidRPr="00004B6E">
        <w:rPr>
          <w:szCs w:val="28"/>
        </w:rPr>
        <w:t xml:space="preserve">  на официальном  портале органов местного самоуправления </w:t>
      </w:r>
      <w:proofErr w:type="spellStart"/>
      <w:r w:rsidR="00CE4BBF" w:rsidRPr="00004B6E">
        <w:rPr>
          <w:szCs w:val="28"/>
        </w:rPr>
        <w:t>г.Казани</w:t>
      </w:r>
      <w:proofErr w:type="spellEnd"/>
      <w:r w:rsidR="00CE4BBF" w:rsidRPr="00004B6E">
        <w:rPr>
          <w:szCs w:val="28"/>
        </w:rPr>
        <w:t xml:space="preserve"> </w:t>
      </w:r>
      <w:proofErr w:type="spellStart"/>
      <w:r w:rsidR="00CE4BBF" w:rsidRPr="00004B6E">
        <w:rPr>
          <w:szCs w:val="28"/>
          <w:lang w:val="en-US"/>
        </w:rPr>
        <w:t>kzn</w:t>
      </w:r>
      <w:proofErr w:type="spellEnd"/>
      <w:r w:rsidR="00CE4BBF" w:rsidRPr="00004B6E">
        <w:rPr>
          <w:szCs w:val="28"/>
        </w:rPr>
        <w:t>.</w:t>
      </w:r>
      <w:proofErr w:type="spellStart"/>
      <w:r w:rsidR="00CE4BBF" w:rsidRPr="00004B6E">
        <w:rPr>
          <w:szCs w:val="28"/>
          <w:lang w:val="en-US"/>
        </w:rPr>
        <w:t>ru</w:t>
      </w:r>
      <w:proofErr w:type="spellEnd"/>
      <w:r w:rsidR="00CE4BBF" w:rsidRPr="00004B6E">
        <w:rPr>
          <w:szCs w:val="28"/>
        </w:rPr>
        <w:t xml:space="preserve"> (</w:t>
      </w:r>
      <w:hyperlink r:id="rId7" w:history="1">
        <w:r w:rsidR="00CE4BBF" w:rsidRPr="004736CF">
          <w:rPr>
            <w:rStyle w:val="ad"/>
            <w:szCs w:val="28"/>
          </w:rPr>
          <w:t>https://kzn.ru/meriya/izbiratelnaya-komissiya/</w:t>
        </w:r>
      </w:hyperlink>
      <w:r w:rsidR="00CE4BBF" w:rsidRPr="00004B6E">
        <w:rPr>
          <w:szCs w:val="28"/>
        </w:rPr>
        <w:t>).</w:t>
      </w:r>
    </w:p>
    <w:p w:rsidR="003F52FC" w:rsidRDefault="003F52FC" w:rsidP="0053038B">
      <w:pPr>
        <w:suppressAutoHyphens/>
        <w:spacing w:line="360" w:lineRule="auto"/>
        <w:ind w:firstLine="426"/>
        <w:jc w:val="center"/>
        <w:rPr>
          <w:szCs w:val="28"/>
        </w:rPr>
      </w:pPr>
    </w:p>
    <w:p w:rsidR="00D42520" w:rsidRDefault="00D42520" w:rsidP="0053038B">
      <w:pPr>
        <w:suppressAutoHyphens/>
        <w:spacing w:line="360" w:lineRule="auto"/>
        <w:ind w:firstLine="426"/>
        <w:jc w:val="center"/>
        <w:rPr>
          <w:szCs w:val="28"/>
        </w:rPr>
      </w:pPr>
    </w:p>
    <w:p w:rsidR="0053038B" w:rsidRDefault="0053038B" w:rsidP="0053038B">
      <w:pPr>
        <w:suppressAutoHyphens/>
        <w:spacing w:line="360" w:lineRule="auto"/>
        <w:ind w:firstLine="426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0C6C2F" w:rsidRPr="00CE4BBF" w:rsidRDefault="0053038B" w:rsidP="00074355">
      <w:pPr>
        <w:pStyle w:val="a7"/>
        <w:suppressAutoHyphens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0C6C2F" w:rsidRPr="00CE4BBF">
        <w:rPr>
          <w:b w:val="0"/>
          <w:szCs w:val="28"/>
        </w:rPr>
        <w:t>. Контроль за исполнением настоящего решения возложить на секретаря Избирательной комиссии муниципального образования г</w:t>
      </w:r>
      <w:proofErr w:type="gramStart"/>
      <w:r w:rsidR="000C6C2F" w:rsidRPr="00CE4BBF">
        <w:rPr>
          <w:b w:val="0"/>
          <w:szCs w:val="28"/>
        </w:rPr>
        <w:t>.К</w:t>
      </w:r>
      <w:proofErr w:type="gramEnd"/>
      <w:r w:rsidR="000C6C2F" w:rsidRPr="00CE4BBF">
        <w:rPr>
          <w:b w:val="0"/>
          <w:szCs w:val="28"/>
        </w:rPr>
        <w:t>азани Н.Н. Павлову.</w:t>
      </w:r>
    </w:p>
    <w:p w:rsidR="000C6C2F" w:rsidRDefault="000C6C2F" w:rsidP="000C6C2F">
      <w:pPr>
        <w:pStyle w:val="a9"/>
        <w:rPr>
          <w:szCs w:val="28"/>
        </w:rPr>
      </w:pPr>
    </w:p>
    <w:p w:rsidR="000C6C2F" w:rsidRDefault="000C6C2F" w:rsidP="000C6C2F">
      <w:pPr>
        <w:pStyle w:val="1"/>
        <w:keepNext w:val="0"/>
        <w:widowControl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Председатель комиссии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Ф.К </w:t>
      </w:r>
      <w:proofErr w:type="spellStart"/>
      <w:r>
        <w:rPr>
          <w:szCs w:val="28"/>
        </w:rPr>
        <w:t>Гараев</w:t>
      </w:r>
      <w:proofErr w:type="spellEnd"/>
      <w:r>
        <w:rPr>
          <w:szCs w:val="28"/>
        </w:rPr>
        <w:t xml:space="preserve"> </w:t>
      </w:r>
    </w:p>
    <w:p w:rsidR="000C6C2F" w:rsidRDefault="000C6C2F" w:rsidP="000C6C2F">
      <w:pPr>
        <w:spacing w:line="360" w:lineRule="auto"/>
        <w:jc w:val="both"/>
        <w:rPr>
          <w:b/>
          <w:sz w:val="16"/>
          <w:szCs w:val="16"/>
        </w:rPr>
      </w:pPr>
    </w:p>
    <w:p w:rsidR="000C6C2F" w:rsidRDefault="000C6C2F" w:rsidP="000C6C2F">
      <w:pPr>
        <w:pStyle w:val="2"/>
        <w:keepNext w:val="0"/>
        <w:spacing w:line="360" w:lineRule="auto"/>
        <w:jc w:val="both"/>
      </w:pPr>
      <w:r>
        <w:t xml:space="preserve">Секретарь комиссии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Н.Н. Павлова </w:t>
      </w:r>
    </w:p>
    <w:p w:rsidR="000C6C2F" w:rsidRDefault="000C6C2F" w:rsidP="000C6C2F">
      <w:pPr>
        <w:rPr>
          <w:sz w:val="26"/>
          <w:szCs w:val="26"/>
        </w:rPr>
        <w:sectPr w:rsidR="000C6C2F">
          <w:footnotePr>
            <w:numRestart w:val="eachSect"/>
          </w:footnotePr>
          <w:pgSz w:w="11906" w:h="16838"/>
          <w:pgMar w:top="1134" w:right="851" w:bottom="1134" w:left="1701" w:header="907" w:footer="709" w:gutter="0"/>
          <w:pgNumType w:start="1"/>
          <w:cols w:space="720"/>
        </w:sectPr>
      </w:pPr>
    </w:p>
    <w:p w:rsidR="000C6C2F" w:rsidRDefault="000C6C2F" w:rsidP="000C6C2F">
      <w:pPr>
        <w:pStyle w:val="a5"/>
        <w:suppressAutoHyphens/>
        <w:ind w:left="5245"/>
        <w:rPr>
          <w:sz w:val="24"/>
        </w:rPr>
      </w:pPr>
      <w:r>
        <w:rPr>
          <w:sz w:val="24"/>
        </w:rPr>
        <w:lastRenderedPageBreak/>
        <w:t xml:space="preserve">Приложение </w:t>
      </w:r>
    </w:p>
    <w:p w:rsidR="000C6C2F" w:rsidRDefault="000C6C2F" w:rsidP="000C6C2F">
      <w:pPr>
        <w:pStyle w:val="a5"/>
        <w:suppressAutoHyphens/>
        <w:ind w:left="5245"/>
        <w:rPr>
          <w:sz w:val="24"/>
        </w:rPr>
      </w:pPr>
      <w:r>
        <w:rPr>
          <w:sz w:val="24"/>
        </w:rPr>
        <w:t>к решению Избирательной комиссии</w:t>
      </w:r>
    </w:p>
    <w:p w:rsidR="000C6C2F" w:rsidRDefault="000C6C2F" w:rsidP="000C6C2F">
      <w:pPr>
        <w:pStyle w:val="a5"/>
        <w:suppressAutoHyphens/>
        <w:ind w:left="5245"/>
        <w:rPr>
          <w:sz w:val="24"/>
        </w:rPr>
      </w:pPr>
      <w:r>
        <w:rPr>
          <w:sz w:val="24"/>
        </w:rPr>
        <w:t>муниципального образования г.Казани</w:t>
      </w:r>
    </w:p>
    <w:p w:rsidR="000C6C2F" w:rsidRDefault="000C6C2F" w:rsidP="00CE4BBF">
      <w:pPr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D7282">
        <w:rPr>
          <w:sz w:val="24"/>
          <w:szCs w:val="24"/>
        </w:rPr>
        <w:t xml:space="preserve">03 августа </w:t>
      </w:r>
      <w:r>
        <w:rPr>
          <w:sz w:val="24"/>
          <w:szCs w:val="24"/>
        </w:rPr>
        <w:t>201</w:t>
      </w:r>
      <w:r w:rsidR="00CE4BBF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CE4BBF">
        <w:rPr>
          <w:sz w:val="24"/>
          <w:szCs w:val="24"/>
        </w:rPr>
        <w:t>года</w:t>
      </w:r>
      <w:r>
        <w:rPr>
          <w:sz w:val="24"/>
          <w:szCs w:val="24"/>
        </w:rPr>
        <w:t xml:space="preserve"> №</w:t>
      </w:r>
      <w:r w:rsidR="00580A92">
        <w:rPr>
          <w:sz w:val="24"/>
          <w:szCs w:val="24"/>
        </w:rPr>
        <w:t>9/4-4</w:t>
      </w:r>
    </w:p>
    <w:p w:rsidR="00CE4BBF" w:rsidRDefault="00CE4BBF" w:rsidP="00CE4BBF">
      <w:pPr>
        <w:ind w:left="5245"/>
        <w:jc w:val="center"/>
        <w:rPr>
          <w:b/>
          <w:szCs w:val="28"/>
        </w:rPr>
      </w:pPr>
    </w:p>
    <w:p w:rsidR="00CE4BBF" w:rsidRDefault="00CE4BBF" w:rsidP="00BE308E">
      <w:pPr>
        <w:suppressAutoHyphens/>
        <w:ind w:right="-1"/>
        <w:jc w:val="center"/>
        <w:rPr>
          <w:b/>
          <w:szCs w:val="28"/>
        </w:rPr>
      </w:pPr>
    </w:p>
    <w:p w:rsidR="00CE4BBF" w:rsidRDefault="00CE4BBF" w:rsidP="00BE308E">
      <w:pPr>
        <w:suppressAutoHyphens/>
        <w:ind w:right="-1"/>
        <w:jc w:val="center"/>
        <w:rPr>
          <w:b/>
          <w:szCs w:val="28"/>
        </w:rPr>
      </w:pPr>
    </w:p>
    <w:p w:rsidR="00BE308E" w:rsidRDefault="00BE308E" w:rsidP="00BE308E">
      <w:pPr>
        <w:suppressAutoHyphens/>
        <w:ind w:right="-1"/>
        <w:jc w:val="center"/>
        <w:rPr>
          <w:b/>
          <w:szCs w:val="28"/>
        </w:rPr>
      </w:pPr>
      <w:r>
        <w:rPr>
          <w:b/>
          <w:szCs w:val="28"/>
        </w:rPr>
        <w:t>Число</w:t>
      </w:r>
      <w:r w:rsidRPr="00BE308E">
        <w:rPr>
          <w:b/>
          <w:szCs w:val="28"/>
        </w:rPr>
        <w:t xml:space="preserve"> </w:t>
      </w:r>
      <w:r>
        <w:rPr>
          <w:b/>
          <w:szCs w:val="28"/>
        </w:rPr>
        <w:t>избирательных бюллетеней</w:t>
      </w:r>
    </w:p>
    <w:p w:rsidR="00BE308E" w:rsidRDefault="00BE308E" w:rsidP="00BE308E">
      <w:pPr>
        <w:suppressAutoHyphens/>
        <w:ind w:right="-1"/>
        <w:jc w:val="center"/>
        <w:rPr>
          <w:b/>
          <w:szCs w:val="28"/>
        </w:rPr>
      </w:pPr>
      <w:r>
        <w:rPr>
          <w:b/>
          <w:szCs w:val="28"/>
        </w:rPr>
        <w:t>для голосования на</w:t>
      </w:r>
      <w:r w:rsidR="00CE4BBF">
        <w:rPr>
          <w:b/>
          <w:szCs w:val="28"/>
        </w:rPr>
        <w:t xml:space="preserve"> дополнительных </w:t>
      </w:r>
      <w:r>
        <w:rPr>
          <w:b/>
          <w:szCs w:val="28"/>
        </w:rPr>
        <w:t xml:space="preserve">выборах депутатов </w:t>
      </w:r>
    </w:p>
    <w:p w:rsidR="00BE308E" w:rsidRDefault="00BE308E" w:rsidP="00BE308E">
      <w:pPr>
        <w:suppressAutoHyphens/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Казанской городской Думы третьего созыва </w:t>
      </w:r>
    </w:p>
    <w:p w:rsidR="000C6C2F" w:rsidRDefault="000C6C2F" w:rsidP="00AA1759">
      <w:pPr>
        <w:suppressAutoHyphens/>
        <w:ind w:left="1843" w:right="1983"/>
        <w:jc w:val="center"/>
        <w:rPr>
          <w:b/>
          <w:szCs w:val="28"/>
        </w:rPr>
      </w:pPr>
      <w:r>
        <w:rPr>
          <w:b/>
          <w:szCs w:val="28"/>
        </w:rPr>
        <w:t xml:space="preserve">по </w:t>
      </w:r>
      <w:proofErr w:type="gramStart"/>
      <w:r w:rsidR="00CE4BBF">
        <w:rPr>
          <w:b/>
          <w:szCs w:val="28"/>
        </w:rPr>
        <w:t>Северному</w:t>
      </w:r>
      <w:proofErr w:type="gramEnd"/>
      <w:r w:rsidR="00CE4BBF">
        <w:rPr>
          <w:b/>
          <w:szCs w:val="28"/>
        </w:rPr>
        <w:t xml:space="preserve"> №1, </w:t>
      </w:r>
      <w:proofErr w:type="spellStart"/>
      <w:r w:rsidR="00CE4BBF">
        <w:rPr>
          <w:b/>
          <w:szCs w:val="28"/>
        </w:rPr>
        <w:t>Арбузовскому</w:t>
      </w:r>
      <w:proofErr w:type="spellEnd"/>
      <w:r w:rsidR="00CE4BBF">
        <w:rPr>
          <w:b/>
          <w:szCs w:val="28"/>
        </w:rPr>
        <w:t xml:space="preserve"> №21 одномандатным избирательным округам</w:t>
      </w:r>
    </w:p>
    <w:p w:rsidR="000C6C2F" w:rsidRDefault="000C6C2F" w:rsidP="000C6C2F">
      <w:pPr>
        <w:rPr>
          <w:sz w:val="27"/>
          <w:szCs w:val="27"/>
        </w:rPr>
      </w:pPr>
    </w:p>
    <w:p w:rsidR="00CE4BBF" w:rsidRDefault="00CE4BBF" w:rsidP="000C6C2F">
      <w:pPr>
        <w:rPr>
          <w:sz w:val="27"/>
          <w:szCs w:val="27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252"/>
        <w:gridCol w:w="2694"/>
        <w:gridCol w:w="2409"/>
      </w:tblGrid>
      <w:tr w:rsidR="000C6C2F" w:rsidTr="00AA17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2F" w:rsidRDefault="000C6C2F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2F" w:rsidRDefault="000C6C2F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Наименование </w:t>
            </w:r>
          </w:p>
          <w:p w:rsidR="000C6C2F" w:rsidRDefault="000C6C2F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территориальной </w:t>
            </w:r>
          </w:p>
          <w:p w:rsidR="000C6C2F" w:rsidRDefault="000C6C2F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избирательной комиссии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2F" w:rsidRDefault="000C6C2F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Количество </w:t>
            </w:r>
          </w:p>
          <w:p w:rsidR="000C6C2F" w:rsidRDefault="009039E1" w:rsidP="00CE4BBF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зарегистрированных </w:t>
            </w:r>
            <w:r w:rsidR="000C6C2F">
              <w:rPr>
                <w:b/>
                <w:sz w:val="26"/>
                <w:szCs w:val="26"/>
                <w:lang w:eastAsia="en-US"/>
              </w:rPr>
              <w:t>избирателей</w:t>
            </w:r>
            <w:r>
              <w:rPr>
                <w:b/>
                <w:sz w:val="26"/>
                <w:szCs w:val="26"/>
                <w:lang w:eastAsia="en-US"/>
              </w:rPr>
              <w:t xml:space="preserve"> по состоянию на 01.07.201</w:t>
            </w:r>
            <w:r w:rsidR="00CE4BBF">
              <w:rPr>
                <w:b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9" w:rsidRDefault="009039E1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Количество </w:t>
            </w:r>
            <w:proofErr w:type="gramStart"/>
            <w:r w:rsidR="006816DB">
              <w:rPr>
                <w:b/>
                <w:sz w:val="26"/>
                <w:szCs w:val="26"/>
                <w:lang w:eastAsia="en-US"/>
              </w:rPr>
              <w:t>изготавливаемых</w:t>
            </w:r>
            <w:proofErr w:type="gramEnd"/>
          </w:p>
          <w:p w:rsidR="000C6C2F" w:rsidRDefault="000C6C2F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избирательных бюллетеней</w:t>
            </w:r>
          </w:p>
          <w:p w:rsidR="009039E1" w:rsidRDefault="009039E1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0C6C2F" w:rsidTr="00AA17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2F" w:rsidRDefault="000C6C2F" w:rsidP="00672BA1">
            <w:pPr>
              <w:numPr>
                <w:ilvl w:val="0"/>
                <w:numId w:val="1"/>
              </w:numPr>
              <w:suppressAutoHyphens/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581" w:rsidRDefault="00CF3581" w:rsidP="00AA1759">
            <w:pPr>
              <w:suppressAutoHyphens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Северный одномандатный</w:t>
            </w:r>
          </w:p>
          <w:p w:rsidR="000C6C2F" w:rsidRDefault="00CF3581" w:rsidP="00AA1759">
            <w:pPr>
              <w:suppressAutoHyphens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избирательный округ №1</w:t>
            </w:r>
          </w:p>
          <w:p w:rsidR="002A65A0" w:rsidRDefault="002A65A0" w:rsidP="00AA1759">
            <w:pPr>
              <w:suppressAutoHyphens/>
              <w:jc w:val="both"/>
              <w:rPr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2F" w:rsidRPr="009039E1" w:rsidRDefault="006A3C41">
            <w:pPr>
              <w:suppressAutoHyphens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38215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2F" w:rsidRPr="009039E1" w:rsidRDefault="006A3C41">
            <w:pPr>
              <w:suppressAutoHyphens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38788</w:t>
            </w:r>
          </w:p>
        </w:tc>
      </w:tr>
      <w:tr w:rsidR="00CE4BBF" w:rsidTr="00CE4B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BF" w:rsidRDefault="00CE4BBF" w:rsidP="00672BA1">
            <w:pPr>
              <w:numPr>
                <w:ilvl w:val="0"/>
                <w:numId w:val="1"/>
              </w:numPr>
              <w:suppressAutoHyphens/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581" w:rsidRDefault="00CF3581" w:rsidP="002C76DB">
            <w:pPr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Арбузовский</w:t>
            </w:r>
            <w:proofErr w:type="spellEnd"/>
            <w:r>
              <w:rPr>
                <w:szCs w:val="28"/>
                <w:lang w:eastAsia="en-US"/>
              </w:rPr>
              <w:t xml:space="preserve"> одномандатный</w:t>
            </w:r>
          </w:p>
          <w:p w:rsidR="00CE4BBF" w:rsidRDefault="00CF3581" w:rsidP="002C76DB">
            <w:pPr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избирательный округ №21</w:t>
            </w:r>
          </w:p>
          <w:p w:rsidR="002A65A0" w:rsidRDefault="002A65A0" w:rsidP="002C76DB">
            <w:pPr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BF" w:rsidRPr="009039E1" w:rsidRDefault="006A3C41">
            <w:pPr>
              <w:suppressAutoHyphens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39002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BF" w:rsidRPr="009039E1" w:rsidRDefault="006A3C41">
            <w:pPr>
              <w:suppressAutoHyphens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39587</w:t>
            </w:r>
          </w:p>
        </w:tc>
      </w:tr>
      <w:tr w:rsidR="00CE4BBF" w:rsidTr="00AA17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BF" w:rsidRDefault="00CE4BBF">
            <w:pPr>
              <w:suppressAutoHyphens/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BBF" w:rsidRDefault="00CE4BBF">
            <w:pPr>
              <w:suppressAutoHyphens/>
              <w:spacing w:line="276" w:lineRule="auto"/>
              <w:rPr>
                <w:b/>
                <w:caps/>
                <w:szCs w:val="28"/>
                <w:lang w:eastAsia="en-US"/>
              </w:rPr>
            </w:pPr>
          </w:p>
          <w:p w:rsidR="00CE4BBF" w:rsidRDefault="00CE4BBF" w:rsidP="006A3C41">
            <w:pPr>
              <w:suppressAutoHyphens/>
              <w:spacing w:line="276" w:lineRule="auto"/>
              <w:rPr>
                <w:b/>
                <w:szCs w:val="28"/>
                <w:lang w:eastAsia="en-US"/>
              </w:rPr>
            </w:pPr>
            <w:r>
              <w:rPr>
                <w:b/>
                <w:caps/>
                <w:szCs w:val="28"/>
                <w:lang w:eastAsia="en-US"/>
              </w:rPr>
              <w:t>Итого</w:t>
            </w:r>
            <w:r>
              <w:rPr>
                <w:b/>
                <w:szCs w:val="28"/>
                <w:lang w:eastAsia="en-US"/>
              </w:rPr>
              <w:t xml:space="preserve"> </w:t>
            </w:r>
          </w:p>
          <w:p w:rsidR="00CE4BBF" w:rsidRDefault="00CE4BBF">
            <w:pPr>
              <w:suppressAutoHyphens/>
              <w:spacing w:line="27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BF" w:rsidRPr="009039E1" w:rsidRDefault="000F3019">
            <w:pPr>
              <w:suppressAutoHyphens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77217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BF" w:rsidRPr="009039E1" w:rsidRDefault="006A3C41">
            <w:pPr>
              <w:suppressAutoHyphens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78375</w:t>
            </w:r>
          </w:p>
        </w:tc>
      </w:tr>
    </w:tbl>
    <w:p w:rsidR="000C6C2F" w:rsidRDefault="000C6C2F" w:rsidP="000C6C2F">
      <w:pPr>
        <w:rPr>
          <w:sz w:val="27"/>
          <w:szCs w:val="27"/>
        </w:rPr>
      </w:pPr>
    </w:p>
    <w:p w:rsidR="0053038B" w:rsidRDefault="0053038B" w:rsidP="000C6C2F">
      <w:pPr>
        <w:rPr>
          <w:b/>
          <w:szCs w:val="28"/>
        </w:rPr>
      </w:pPr>
    </w:p>
    <w:p w:rsidR="0053038B" w:rsidRDefault="0053038B" w:rsidP="000C6C2F">
      <w:pPr>
        <w:rPr>
          <w:b/>
          <w:szCs w:val="28"/>
        </w:rPr>
      </w:pPr>
    </w:p>
    <w:p w:rsidR="00BE308E" w:rsidRDefault="000C6C2F" w:rsidP="000C6C2F">
      <w:pPr>
        <w:rPr>
          <w:b/>
          <w:szCs w:val="28"/>
        </w:rPr>
      </w:pPr>
      <w:r>
        <w:rPr>
          <w:b/>
          <w:szCs w:val="28"/>
        </w:rPr>
        <w:t>Секретарь ком</w:t>
      </w:r>
      <w:r w:rsidRPr="00895244">
        <w:rPr>
          <w:szCs w:val="28"/>
        </w:rPr>
        <w:t>и</w:t>
      </w:r>
      <w:r>
        <w:rPr>
          <w:b/>
          <w:szCs w:val="28"/>
        </w:rPr>
        <w:t xml:space="preserve">ссии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53038B">
        <w:rPr>
          <w:b/>
          <w:szCs w:val="28"/>
        </w:rPr>
        <w:t xml:space="preserve">    </w:t>
      </w:r>
      <w:r w:rsidR="002A65A0">
        <w:rPr>
          <w:b/>
          <w:szCs w:val="28"/>
        </w:rPr>
        <w:t xml:space="preserve">   </w:t>
      </w:r>
      <w:r>
        <w:rPr>
          <w:b/>
          <w:szCs w:val="28"/>
        </w:rPr>
        <w:t xml:space="preserve">Н.Н. Павлова  </w:t>
      </w:r>
    </w:p>
    <w:p w:rsidR="006A3C41" w:rsidRDefault="006A3C41" w:rsidP="000C6C2F">
      <w:pPr>
        <w:rPr>
          <w:b/>
          <w:szCs w:val="28"/>
        </w:rPr>
      </w:pPr>
    </w:p>
    <w:p w:rsidR="006A3C41" w:rsidRDefault="006A3C41" w:rsidP="000C6C2F">
      <w:pPr>
        <w:rPr>
          <w:b/>
          <w:szCs w:val="28"/>
        </w:rPr>
      </w:pPr>
    </w:p>
    <w:p w:rsidR="006A3C41" w:rsidRDefault="006A3C41" w:rsidP="000C6C2F">
      <w:pPr>
        <w:rPr>
          <w:b/>
          <w:szCs w:val="28"/>
        </w:rPr>
      </w:pPr>
    </w:p>
    <w:p w:rsidR="006A3C41" w:rsidRDefault="006A3C41" w:rsidP="000C6C2F">
      <w:pPr>
        <w:rPr>
          <w:b/>
          <w:szCs w:val="28"/>
        </w:rPr>
      </w:pPr>
    </w:p>
    <w:p w:rsidR="006A3C41" w:rsidRDefault="006A3C41" w:rsidP="000C6C2F">
      <w:pPr>
        <w:rPr>
          <w:b/>
          <w:szCs w:val="28"/>
        </w:rPr>
      </w:pPr>
    </w:p>
    <w:p w:rsidR="006A3C41" w:rsidRDefault="006A3C41" w:rsidP="000C6C2F">
      <w:pPr>
        <w:rPr>
          <w:b/>
          <w:szCs w:val="28"/>
        </w:rPr>
      </w:pPr>
    </w:p>
    <w:p w:rsidR="006A3C41" w:rsidRDefault="006A3C41" w:rsidP="000C6C2F">
      <w:pPr>
        <w:rPr>
          <w:b/>
          <w:szCs w:val="28"/>
        </w:rPr>
      </w:pPr>
    </w:p>
    <w:p w:rsidR="006A3C41" w:rsidRDefault="006A3C41" w:rsidP="000C6C2F">
      <w:pPr>
        <w:rPr>
          <w:b/>
          <w:szCs w:val="28"/>
        </w:rPr>
      </w:pPr>
    </w:p>
    <w:p w:rsidR="006A3C41" w:rsidRDefault="006A3C41" w:rsidP="000C6C2F">
      <w:pPr>
        <w:rPr>
          <w:b/>
          <w:szCs w:val="28"/>
        </w:rPr>
      </w:pPr>
    </w:p>
    <w:p w:rsidR="00CF3581" w:rsidRDefault="00CF3581" w:rsidP="000C6C2F">
      <w:pPr>
        <w:rPr>
          <w:b/>
          <w:szCs w:val="28"/>
        </w:rPr>
      </w:pPr>
    </w:p>
    <w:p w:rsidR="00CF3581" w:rsidRDefault="00CF3581" w:rsidP="000C6C2F">
      <w:pPr>
        <w:rPr>
          <w:b/>
          <w:szCs w:val="28"/>
        </w:rPr>
      </w:pPr>
    </w:p>
    <w:p w:rsidR="00CF3581" w:rsidRDefault="00CF3581" w:rsidP="000C6C2F">
      <w:pPr>
        <w:rPr>
          <w:b/>
          <w:szCs w:val="28"/>
        </w:rPr>
      </w:pPr>
    </w:p>
    <w:sectPr w:rsidR="00CF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0A2C"/>
    <w:multiLevelType w:val="hybridMultilevel"/>
    <w:tmpl w:val="C9A670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AB0496"/>
    <w:multiLevelType w:val="multilevel"/>
    <w:tmpl w:val="9C4A307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7732AD0"/>
    <w:multiLevelType w:val="hybridMultilevel"/>
    <w:tmpl w:val="616E4484"/>
    <w:lvl w:ilvl="0" w:tplc="F1E43E82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C664AD"/>
    <w:multiLevelType w:val="hybridMultilevel"/>
    <w:tmpl w:val="52BC7DBE"/>
    <w:lvl w:ilvl="0" w:tplc="BCA6A5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F9"/>
    <w:rsid w:val="00026777"/>
    <w:rsid w:val="00040667"/>
    <w:rsid w:val="00074355"/>
    <w:rsid w:val="000C6C2F"/>
    <w:rsid w:val="000D7282"/>
    <w:rsid w:val="000F3019"/>
    <w:rsid w:val="0012481B"/>
    <w:rsid w:val="002572E4"/>
    <w:rsid w:val="002752CB"/>
    <w:rsid w:val="002763E6"/>
    <w:rsid w:val="00290DA8"/>
    <w:rsid w:val="002A65A0"/>
    <w:rsid w:val="002A6DBF"/>
    <w:rsid w:val="002F5F8C"/>
    <w:rsid w:val="003F52FC"/>
    <w:rsid w:val="004B008C"/>
    <w:rsid w:val="0053038B"/>
    <w:rsid w:val="00580A92"/>
    <w:rsid w:val="006456BC"/>
    <w:rsid w:val="006816DB"/>
    <w:rsid w:val="006A3C41"/>
    <w:rsid w:val="007171AC"/>
    <w:rsid w:val="0072626B"/>
    <w:rsid w:val="00845225"/>
    <w:rsid w:val="00895244"/>
    <w:rsid w:val="008D53DE"/>
    <w:rsid w:val="009039E1"/>
    <w:rsid w:val="009048A0"/>
    <w:rsid w:val="009353F9"/>
    <w:rsid w:val="00953DDA"/>
    <w:rsid w:val="00A7665B"/>
    <w:rsid w:val="00AA1759"/>
    <w:rsid w:val="00AC4A5B"/>
    <w:rsid w:val="00B972DE"/>
    <w:rsid w:val="00BE308E"/>
    <w:rsid w:val="00C752A5"/>
    <w:rsid w:val="00C83005"/>
    <w:rsid w:val="00C96C4A"/>
    <w:rsid w:val="00CB5A28"/>
    <w:rsid w:val="00CC4B26"/>
    <w:rsid w:val="00CE4BBF"/>
    <w:rsid w:val="00CF3581"/>
    <w:rsid w:val="00D24265"/>
    <w:rsid w:val="00D42520"/>
    <w:rsid w:val="00DF0257"/>
    <w:rsid w:val="00EE2616"/>
    <w:rsid w:val="00F2064B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6C2F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0C6C2F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C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C6C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C6C2F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C6C2F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0C6C2F"/>
    <w:pPr>
      <w:jc w:val="center"/>
    </w:pPr>
    <w:rPr>
      <w:szCs w:val="24"/>
    </w:rPr>
  </w:style>
  <w:style w:type="character" w:customStyle="1" w:styleId="a6">
    <w:name w:val="Название Знак"/>
    <w:basedOn w:val="a0"/>
    <w:link w:val="a5"/>
    <w:uiPriority w:val="10"/>
    <w:rsid w:val="000C6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0C6C2F"/>
    <w:pPr>
      <w:widowControl w:val="0"/>
      <w:overflowPunct w:val="0"/>
      <w:autoSpaceDE w:val="0"/>
      <w:autoSpaceDN w:val="0"/>
      <w:adjustRightInd w:val="0"/>
      <w:spacing w:line="360" w:lineRule="auto"/>
      <w:jc w:val="center"/>
    </w:pPr>
    <w:rPr>
      <w:b/>
    </w:rPr>
  </w:style>
  <w:style w:type="character" w:customStyle="1" w:styleId="a8">
    <w:name w:val="Основной текст Знак"/>
    <w:basedOn w:val="a0"/>
    <w:link w:val="a7"/>
    <w:rsid w:val="000C6C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0C6C2F"/>
    <w:pPr>
      <w:spacing w:line="360" w:lineRule="auto"/>
      <w:ind w:firstLine="567"/>
      <w:jc w:val="both"/>
    </w:pPr>
    <w:rPr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0C6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96C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6C4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CE4BBF"/>
    <w:rPr>
      <w:color w:val="0000FF" w:themeColor="hyperlink"/>
      <w:u w:val="single"/>
    </w:rPr>
  </w:style>
  <w:style w:type="paragraph" w:customStyle="1" w:styleId="ae">
    <w:name w:val="Знак"/>
    <w:basedOn w:val="a"/>
    <w:rsid w:val="006816DB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6C2F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0C6C2F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C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C6C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C6C2F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C6C2F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0C6C2F"/>
    <w:pPr>
      <w:jc w:val="center"/>
    </w:pPr>
    <w:rPr>
      <w:szCs w:val="24"/>
    </w:rPr>
  </w:style>
  <w:style w:type="character" w:customStyle="1" w:styleId="a6">
    <w:name w:val="Название Знак"/>
    <w:basedOn w:val="a0"/>
    <w:link w:val="a5"/>
    <w:uiPriority w:val="10"/>
    <w:rsid w:val="000C6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0C6C2F"/>
    <w:pPr>
      <w:widowControl w:val="0"/>
      <w:overflowPunct w:val="0"/>
      <w:autoSpaceDE w:val="0"/>
      <w:autoSpaceDN w:val="0"/>
      <w:adjustRightInd w:val="0"/>
      <w:spacing w:line="360" w:lineRule="auto"/>
      <w:jc w:val="center"/>
    </w:pPr>
    <w:rPr>
      <w:b/>
    </w:rPr>
  </w:style>
  <w:style w:type="character" w:customStyle="1" w:styleId="a8">
    <w:name w:val="Основной текст Знак"/>
    <w:basedOn w:val="a0"/>
    <w:link w:val="a7"/>
    <w:rsid w:val="000C6C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0C6C2F"/>
    <w:pPr>
      <w:spacing w:line="360" w:lineRule="auto"/>
      <w:ind w:firstLine="567"/>
      <w:jc w:val="both"/>
    </w:pPr>
    <w:rPr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0C6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96C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6C4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CE4BBF"/>
    <w:rPr>
      <w:color w:val="0000FF" w:themeColor="hyperlink"/>
      <w:u w:val="single"/>
    </w:rPr>
  </w:style>
  <w:style w:type="paragraph" w:customStyle="1" w:styleId="ae">
    <w:name w:val="Знак"/>
    <w:basedOn w:val="a"/>
    <w:rsid w:val="006816DB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zn.ru/meriya/izbiratelnaya-komiss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12</cp:revision>
  <cp:lastPrinted>2018-07-21T08:34:00Z</cp:lastPrinted>
  <dcterms:created xsi:type="dcterms:W3CDTF">2018-07-17T11:57:00Z</dcterms:created>
  <dcterms:modified xsi:type="dcterms:W3CDTF">2018-08-03T13:37:00Z</dcterms:modified>
</cp:coreProperties>
</file>