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FE" w:rsidRDefault="00DC7BFE" w:rsidP="00DC7BFE">
      <w:pPr>
        <w:autoSpaceDE w:val="0"/>
        <w:spacing w:line="360" w:lineRule="auto"/>
        <w:jc w:val="both"/>
        <w:rPr>
          <w:b/>
        </w:rPr>
      </w:pPr>
      <w:r>
        <w:rPr>
          <w:noProof/>
        </w:rPr>
        <w:drawing>
          <wp:anchor distT="720090" distB="720090" distL="1080135" distR="539750" simplePos="0" relativeHeight="251659264" behindDoc="0" locked="0" layoutInCell="1" allowOverlap="1" wp14:anchorId="631EE057" wp14:editId="3291507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08660" cy="7975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BFE" w:rsidRDefault="00DC7BFE" w:rsidP="00DC7BFE">
      <w:pPr>
        <w:autoSpaceDE w:val="0"/>
        <w:spacing w:line="360" w:lineRule="auto"/>
        <w:jc w:val="both"/>
        <w:rPr>
          <w:b/>
        </w:rPr>
      </w:pPr>
    </w:p>
    <w:p w:rsidR="00DC7BFE" w:rsidRDefault="00DC7BFE" w:rsidP="00DC7BFE">
      <w:pPr>
        <w:autoSpaceDE w:val="0"/>
        <w:spacing w:line="360" w:lineRule="auto"/>
        <w:ind w:left="2016" w:right="2646"/>
        <w:jc w:val="both"/>
        <w:rPr>
          <w:b/>
        </w:rPr>
      </w:pPr>
    </w:p>
    <w:p w:rsidR="00DC7BFE" w:rsidRDefault="00DC7BFE" w:rsidP="00DC7BFE">
      <w:pPr>
        <w:autoSpaceDE w:val="0"/>
        <w:spacing w:line="100" w:lineRule="atLeast"/>
        <w:jc w:val="center"/>
        <w:rPr>
          <w:b/>
        </w:rPr>
      </w:pPr>
      <w:r>
        <w:rPr>
          <w:b/>
        </w:rPr>
        <w:t>ИЗБИРАТЕЛЬНАЯ КОМИССИЯ</w:t>
      </w:r>
    </w:p>
    <w:p w:rsidR="00DC7BFE" w:rsidRDefault="00DC7BFE" w:rsidP="00DC7BFE">
      <w:pPr>
        <w:autoSpaceDE w:val="0"/>
        <w:spacing w:line="100" w:lineRule="atLeast"/>
        <w:jc w:val="center"/>
        <w:rPr>
          <w:b/>
        </w:rPr>
      </w:pPr>
      <w:r>
        <w:rPr>
          <w:b/>
        </w:rPr>
        <w:t xml:space="preserve">МУНИЦИПАЛЬНОГО ОБРАЗОВАНИЯ Г.КАЗАНИ </w:t>
      </w:r>
    </w:p>
    <w:p w:rsidR="00783AC9" w:rsidRDefault="00783AC9" w:rsidP="00DC7BFE">
      <w:pPr>
        <w:autoSpaceDE w:val="0"/>
        <w:spacing w:line="100" w:lineRule="atLeast"/>
        <w:jc w:val="center"/>
        <w:rPr>
          <w:b/>
        </w:rPr>
      </w:pPr>
    </w:p>
    <w:p w:rsidR="00DC7BFE" w:rsidRDefault="00DC7BFE" w:rsidP="00DC7BFE">
      <w:pPr>
        <w:autoSpaceDE w:val="0"/>
        <w:spacing w:line="100" w:lineRule="atLeast"/>
        <w:jc w:val="center"/>
        <w:rPr>
          <w:b/>
        </w:rPr>
      </w:pPr>
      <w:r>
        <w:rPr>
          <w:b/>
        </w:rPr>
        <w:t>РЕШЕНИЕ</w:t>
      </w:r>
    </w:p>
    <w:p w:rsidR="00DC7BFE" w:rsidRDefault="00DC7BFE" w:rsidP="00DC7BFE">
      <w:pPr>
        <w:autoSpaceDE w:val="0"/>
        <w:spacing w:line="100" w:lineRule="atLeast"/>
        <w:jc w:val="center"/>
        <w:rPr>
          <w:b/>
        </w:rPr>
      </w:pPr>
    </w:p>
    <w:p w:rsidR="00DC7BFE" w:rsidRDefault="00746A49" w:rsidP="00DC7BFE">
      <w:pPr>
        <w:autoSpaceDE w:val="0"/>
        <w:spacing w:line="100" w:lineRule="atLeast"/>
        <w:ind w:firstLine="567"/>
        <w:jc w:val="both"/>
        <w:rPr>
          <w:b/>
        </w:rPr>
      </w:pPr>
      <w:r>
        <w:rPr>
          <w:b/>
        </w:rPr>
        <w:t xml:space="preserve">28 июня </w:t>
      </w:r>
      <w:r w:rsidR="00DC7BFE">
        <w:rPr>
          <w:b/>
        </w:rPr>
        <w:t>2018 г</w:t>
      </w:r>
      <w:r w:rsidR="005E1D0A">
        <w:rPr>
          <w:b/>
        </w:rPr>
        <w:t>ода</w:t>
      </w:r>
      <w:r w:rsidR="00DC7BFE">
        <w:rPr>
          <w:b/>
        </w:rPr>
        <w:t xml:space="preserve"> </w:t>
      </w:r>
      <w:r w:rsidR="00DC7BFE">
        <w:rPr>
          <w:b/>
        </w:rPr>
        <w:tab/>
      </w:r>
      <w:r w:rsidR="00DC7BFE">
        <w:rPr>
          <w:b/>
        </w:rPr>
        <w:tab/>
      </w:r>
      <w:r w:rsidR="00DC7BFE">
        <w:rPr>
          <w:b/>
        </w:rPr>
        <w:tab/>
      </w:r>
      <w:r w:rsidR="00DC7BFE">
        <w:rPr>
          <w:b/>
        </w:rPr>
        <w:tab/>
        <w:t xml:space="preserve">    </w:t>
      </w:r>
      <w:r w:rsidR="00DC7BFE">
        <w:rPr>
          <w:b/>
        </w:rPr>
        <w:tab/>
        <w:t xml:space="preserve">  </w:t>
      </w:r>
      <w:r w:rsidR="004C16A7">
        <w:rPr>
          <w:b/>
        </w:rPr>
        <w:t xml:space="preserve"> </w:t>
      </w:r>
      <w:r w:rsidR="00DC7BFE">
        <w:rPr>
          <w:b/>
        </w:rPr>
        <w:t xml:space="preserve">              № </w:t>
      </w:r>
      <w:r w:rsidR="00783AC9">
        <w:rPr>
          <w:b/>
        </w:rPr>
        <w:t>7/3-4</w:t>
      </w:r>
      <w:bookmarkStart w:id="0" w:name="_GoBack"/>
      <w:bookmarkEnd w:id="0"/>
    </w:p>
    <w:p w:rsidR="00DC7BFE" w:rsidRDefault="00DC7BFE" w:rsidP="00DC7BFE">
      <w:pPr>
        <w:pStyle w:val="a3"/>
        <w:ind w:firstLine="567"/>
        <w:rPr>
          <w:b/>
          <w:sz w:val="28"/>
          <w:lang w:val="tt-RU"/>
        </w:rPr>
      </w:pPr>
    </w:p>
    <w:p w:rsidR="00DC7BFE" w:rsidRDefault="00DC7BFE" w:rsidP="00DC7BFE">
      <w:pPr>
        <w:jc w:val="center"/>
        <w:rPr>
          <w:rFonts w:eastAsiaTheme="minorHAnsi"/>
          <w:b/>
          <w:lang w:eastAsia="en-US"/>
        </w:rPr>
      </w:pPr>
    </w:p>
    <w:p w:rsidR="00DC7BFE" w:rsidRDefault="00DC7BFE" w:rsidP="005E1D0A">
      <w:pPr>
        <w:pStyle w:val="1"/>
        <w:keepNext w:val="0"/>
        <w:widowControl w:val="0"/>
        <w:tabs>
          <w:tab w:val="left" w:pos="8364"/>
        </w:tabs>
        <w:spacing w:line="276" w:lineRule="auto"/>
        <w:ind w:left="1985" w:right="1700"/>
        <w:jc w:val="both"/>
        <w:rPr>
          <w:szCs w:val="28"/>
        </w:rPr>
      </w:pPr>
      <w:r>
        <w:rPr>
          <w:szCs w:val="28"/>
        </w:rPr>
        <w:t>О  формах</w:t>
      </w:r>
      <w:r w:rsidR="005E1D0A">
        <w:rPr>
          <w:szCs w:val="28"/>
        </w:rPr>
        <w:t xml:space="preserve"> </w:t>
      </w:r>
      <w:r>
        <w:rPr>
          <w:szCs w:val="28"/>
        </w:rPr>
        <w:t xml:space="preserve"> удостоверений, </w:t>
      </w:r>
      <w:r w:rsidR="005E1D0A">
        <w:rPr>
          <w:szCs w:val="28"/>
        </w:rPr>
        <w:t xml:space="preserve"> </w:t>
      </w:r>
      <w:r>
        <w:rPr>
          <w:szCs w:val="28"/>
        </w:rPr>
        <w:t>используемых</w:t>
      </w:r>
    </w:p>
    <w:p w:rsidR="00DC7BFE" w:rsidRDefault="00DC7BFE" w:rsidP="005E1D0A">
      <w:pPr>
        <w:spacing w:line="276" w:lineRule="auto"/>
        <w:ind w:left="1985" w:right="1700"/>
        <w:jc w:val="both"/>
        <w:rPr>
          <w:b/>
        </w:rPr>
      </w:pPr>
      <w:r w:rsidRPr="00DC7BFE">
        <w:rPr>
          <w:b/>
        </w:rPr>
        <w:t>при проведении дополнительных выбор</w:t>
      </w:r>
      <w:r>
        <w:rPr>
          <w:b/>
        </w:rPr>
        <w:t xml:space="preserve">ов депутатов Казанской городской </w:t>
      </w:r>
      <w:r w:rsidR="00187AB8">
        <w:rPr>
          <w:b/>
        </w:rPr>
        <w:t>Д</w:t>
      </w:r>
      <w:r>
        <w:rPr>
          <w:b/>
        </w:rPr>
        <w:t xml:space="preserve">умы третьего созыва по </w:t>
      </w:r>
      <w:proofErr w:type="gramStart"/>
      <w:r>
        <w:rPr>
          <w:b/>
        </w:rPr>
        <w:t>Северному</w:t>
      </w:r>
      <w:proofErr w:type="gramEnd"/>
      <w:r>
        <w:rPr>
          <w:b/>
        </w:rPr>
        <w:t xml:space="preserve"> №1, </w:t>
      </w:r>
      <w:proofErr w:type="spellStart"/>
      <w:r>
        <w:rPr>
          <w:b/>
        </w:rPr>
        <w:t>Арбузовскому</w:t>
      </w:r>
      <w:proofErr w:type="spellEnd"/>
      <w:r>
        <w:rPr>
          <w:b/>
        </w:rPr>
        <w:t xml:space="preserve"> №21 одномандатным</w:t>
      </w:r>
    </w:p>
    <w:p w:rsidR="00DC7BFE" w:rsidRPr="00DC7BFE" w:rsidRDefault="00DC7BFE" w:rsidP="005E1D0A">
      <w:pPr>
        <w:spacing w:line="276" w:lineRule="auto"/>
        <w:ind w:left="1985" w:right="1700"/>
        <w:jc w:val="both"/>
        <w:rPr>
          <w:b/>
        </w:rPr>
      </w:pPr>
      <w:r>
        <w:rPr>
          <w:b/>
        </w:rPr>
        <w:t>избирательным округам</w:t>
      </w:r>
    </w:p>
    <w:p w:rsidR="00330081" w:rsidRDefault="00330081" w:rsidP="005E1D0A">
      <w:pPr>
        <w:spacing w:line="276" w:lineRule="auto"/>
        <w:jc w:val="both"/>
      </w:pPr>
    </w:p>
    <w:p w:rsidR="00DC7BFE" w:rsidRDefault="00DC7BFE" w:rsidP="00DC7BFE">
      <w:pPr>
        <w:jc w:val="center"/>
      </w:pPr>
    </w:p>
    <w:p w:rsidR="00DC7BFE" w:rsidRPr="005E1D0A" w:rsidRDefault="00DC7BFE" w:rsidP="00DC7BFE">
      <w:pPr>
        <w:spacing w:line="360" w:lineRule="auto"/>
        <w:jc w:val="both"/>
        <w:rPr>
          <w:b/>
        </w:rPr>
      </w:pPr>
      <w:r>
        <w:t xml:space="preserve"> </w:t>
      </w:r>
      <w:r>
        <w:tab/>
        <w:t xml:space="preserve">В соответствии  с </w:t>
      </w:r>
      <w:r w:rsidR="00A606C1">
        <w:t xml:space="preserve"> частью 10 статьи 20, частью  4 статьи </w:t>
      </w:r>
      <w:r w:rsidR="00E132A7">
        <w:t>5</w:t>
      </w:r>
      <w:r w:rsidR="00A606C1">
        <w:t xml:space="preserve">2, </w:t>
      </w:r>
      <w:r w:rsidR="007062E3">
        <w:t xml:space="preserve"> </w:t>
      </w:r>
      <w:r w:rsidR="00A606C1">
        <w:t>частью 6 статьи 120 Избирательного кодекса Республики Татарс</w:t>
      </w:r>
      <w:r w:rsidR="0059661E">
        <w:t>т</w:t>
      </w:r>
      <w:r w:rsidR="00A606C1">
        <w:t>ан</w:t>
      </w:r>
      <w:r>
        <w:t xml:space="preserve">           Избирательная комиссия муниципального образования </w:t>
      </w:r>
      <w:proofErr w:type="spellStart"/>
      <w:r>
        <w:t>г.Казани</w:t>
      </w:r>
      <w:proofErr w:type="spellEnd"/>
      <w:r>
        <w:t xml:space="preserve"> </w:t>
      </w:r>
      <w:r w:rsidRPr="005E1D0A">
        <w:rPr>
          <w:b/>
        </w:rPr>
        <w:t>решила:</w:t>
      </w:r>
    </w:p>
    <w:p w:rsidR="00DC7BFE" w:rsidRPr="00DC7BFE" w:rsidRDefault="00DC7BFE" w:rsidP="00A240FE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5"/>
        <w:jc w:val="both"/>
      </w:pPr>
      <w:r>
        <w:t xml:space="preserve">При проведении дополнительных выборов </w:t>
      </w:r>
      <w:r w:rsidRPr="00DC7BFE">
        <w:t xml:space="preserve">депутатов Казанской городской </w:t>
      </w:r>
      <w:r>
        <w:t>Д</w:t>
      </w:r>
      <w:r w:rsidRPr="00DC7BFE">
        <w:t>умы третьего созыва по</w:t>
      </w:r>
      <w:r>
        <w:t xml:space="preserve"> </w:t>
      </w:r>
      <w:r w:rsidRPr="00DC7BFE">
        <w:t xml:space="preserve"> Северному №1, </w:t>
      </w:r>
      <w:proofErr w:type="spellStart"/>
      <w:r w:rsidRPr="00DC7BFE">
        <w:t>Арбузовскому</w:t>
      </w:r>
      <w:proofErr w:type="spellEnd"/>
      <w:r w:rsidRPr="00DC7BFE">
        <w:t xml:space="preserve"> №21 одномандатны</w:t>
      </w:r>
      <w:r>
        <w:t>м</w:t>
      </w:r>
      <w:r w:rsidRPr="00DC7BFE">
        <w:t xml:space="preserve"> избирательны</w:t>
      </w:r>
      <w:r>
        <w:t>м</w:t>
      </w:r>
      <w:r w:rsidRPr="00DC7BFE">
        <w:t xml:space="preserve"> округ</w:t>
      </w:r>
      <w:r>
        <w:t xml:space="preserve">ам руководствоваться  </w:t>
      </w:r>
      <w:r w:rsidR="00187AB8">
        <w:t>решени</w:t>
      </w:r>
      <w:r w:rsidR="009625BB">
        <w:t>я</w:t>
      </w:r>
      <w:r w:rsidR="00187AB8">
        <w:t>м</w:t>
      </w:r>
      <w:r w:rsidR="009625BB">
        <w:t>и</w:t>
      </w:r>
      <w:r w:rsidR="00187AB8">
        <w:t xml:space="preserve"> Избирательной комиссии </w:t>
      </w:r>
      <w:proofErr w:type="spellStart"/>
      <w:r w:rsidR="00187AB8">
        <w:t>г</w:t>
      </w:r>
      <w:proofErr w:type="gramStart"/>
      <w:r w:rsidR="00187AB8">
        <w:t>.К</w:t>
      </w:r>
      <w:proofErr w:type="gramEnd"/>
      <w:r w:rsidR="00187AB8">
        <w:t>азани</w:t>
      </w:r>
      <w:proofErr w:type="spellEnd"/>
      <w:r w:rsidR="00187AB8">
        <w:t xml:space="preserve"> от 25 марта 2015 года </w:t>
      </w:r>
      <w:r w:rsidR="00A606C1">
        <w:t xml:space="preserve">№ 22/3-3 </w:t>
      </w:r>
      <w:r w:rsidR="0007339B">
        <w:t xml:space="preserve"> </w:t>
      </w:r>
      <w:r w:rsidR="005E1D0A">
        <w:t xml:space="preserve">                         </w:t>
      </w:r>
      <w:r w:rsidR="0007339B">
        <w:t xml:space="preserve">«О формах удостоверений об избрании депутатом Казанской </w:t>
      </w:r>
      <w:r w:rsidR="005E1D0A">
        <w:t>городской Думы третьего созыва»</w:t>
      </w:r>
      <w:r w:rsidR="0007339B">
        <w:t>,</w:t>
      </w:r>
      <w:r w:rsidR="0059661E">
        <w:t xml:space="preserve"> от 25 марта 2015 года </w:t>
      </w:r>
      <w:r w:rsidR="009625BB">
        <w:t xml:space="preserve"> </w:t>
      </w:r>
      <w:r w:rsidR="00187AB8">
        <w:t>№22/4-3 «О формах удостоверений кандидатов в депутаты Казанской городской Думы, доверенных лиц политических партий, иных общественных объединений по одномандатным избирательным округам»</w:t>
      </w:r>
      <w:r w:rsidR="0007339B">
        <w:t>, постановлением Центральной избирательной комиссии</w:t>
      </w:r>
      <w:r w:rsidR="00187AB8">
        <w:t xml:space="preserve">  </w:t>
      </w:r>
      <w:r w:rsidR="0007339B">
        <w:t>Республики Татарстан от 10 июня 2015 года</w:t>
      </w:r>
      <w:r w:rsidR="0059661E">
        <w:t xml:space="preserve"> №59/674</w:t>
      </w:r>
      <w:r w:rsidR="0007339B">
        <w:t xml:space="preserve"> «О формах удостоверений членов избирательных комиссий </w:t>
      </w:r>
      <w:r w:rsidR="005E1D0A">
        <w:t xml:space="preserve">                       </w:t>
      </w:r>
      <w:r w:rsidR="0007339B">
        <w:t xml:space="preserve">с правом совещательного голоса, используемых при проведении выборов </w:t>
      </w:r>
      <w:r w:rsidR="0007339B">
        <w:lastRenderedPageBreak/>
        <w:t>Президента Республики Татарстан, выборов депутатов представительных органов муниципальных образований»</w:t>
      </w:r>
      <w:r w:rsidR="005E1D0A">
        <w:t>.</w:t>
      </w:r>
    </w:p>
    <w:p w:rsidR="005E1D0A" w:rsidRPr="005E1D0A" w:rsidRDefault="005E1D0A" w:rsidP="005E1D0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E1D0A">
        <w:rPr>
          <w:sz w:val="28"/>
          <w:szCs w:val="28"/>
        </w:rPr>
        <w:t xml:space="preserve">Направить настоящее решение в территориальные (окружные) избирательные комиссии Авиастроительного и Советского районов </w:t>
      </w:r>
      <w:proofErr w:type="spellStart"/>
      <w:r w:rsidRPr="005E1D0A">
        <w:rPr>
          <w:sz w:val="28"/>
          <w:szCs w:val="28"/>
        </w:rPr>
        <w:t>г</w:t>
      </w:r>
      <w:proofErr w:type="gramStart"/>
      <w:r w:rsidRPr="005E1D0A">
        <w:rPr>
          <w:sz w:val="28"/>
          <w:szCs w:val="28"/>
        </w:rPr>
        <w:t>.К</w:t>
      </w:r>
      <w:proofErr w:type="gramEnd"/>
      <w:r w:rsidRPr="005E1D0A">
        <w:rPr>
          <w:sz w:val="28"/>
          <w:szCs w:val="28"/>
        </w:rPr>
        <w:t>азани</w:t>
      </w:r>
      <w:proofErr w:type="spellEnd"/>
      <w:r w:rsidRPr="005E1D0A">
        <w:rPr>
          <w:sz w:val="28"/>
          <w:szCs w:val="28"/>
        </w:rPr>
        <w:t>.</w:t>
      </w:r>
    </w:p>
    <w:p w:rsidR="005E1D0A" w:rsidRDefault="005E1D0A" w:rsidP="005E1D0A">
      <w:pPr>
        <w:pStyle w:val="a6"/>
        <w:widowControl w:val="0"/>
        <w:numPr>
          <w:ilvl w:val="0"/>
          <w:numId w:val="1"/>
        </w:numPr>
        <w:ind w:left="0" w:firstLine="495"/>
        <w:rPr>
          <w:sz w:val="28"/>
          <w:szCs w:val="28"/>
        </w:rPr>
      </w:pPr>
      <w:r w:rsidRPr="002359A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359AD">
        <w:rPr>
          <w:sz w:val="28"/>
          <w:szCs w:val="28"/>
        </w:rPr>
        <w:t xml:space="preserve">азместить на странице Избирательной комиссии муниципального  образования </w:t>
      </w:r>
      <w:proofErr w:type="spellStart"/>
      <w:r w:rsidRPr="002359AD">
        <w:rPr>
          <w:sz w:val="28"/>
          <w:szCs w:val="28"/>
        </w:rPr>
        <w:t>г</w:t>
      </w:r>
      <w:proofErr w:type="gramStart"/>
      <w:r w:rsidRPr="002359AD">
        <w:rPr>
          <w:sz w:val="28"/>
          <w:szCs w:val="28"/>
        </w:rPr>
        <w:t>.К</w:t>
      </w:r>
      <w:proofErr w:type="gramEnd"/>
      <w:r w:rsidRPr="002359AD">
        <w:rPr>
          <w:sz w:val="28"/>
          <w:szCs w:val="28"/>
        </w:rPr>
        <w:t>азани</w:t>
      </w:r>
      <w:proofErr w:type="spellEnd"/>
      <w:r w:rsidRPr="002359AD">
        <w:rPr>
          <w:sz w:val="28"/>
          <w:szCs w:val="28"/>
        </w:rPr>
        <w:t xml:space="preserve"> на официальном портале органов местного самоуправления </w:t>
      </w:r>
      <w:proofErr w:type="spellStart"/>
      <w:r w:rsidRPr="002359AD">
        <w:rPr>
          <w:sz w:val="28"/>
          <w:szCs w:val="28"/>
        </w:rPr>
        <w:t>г.Казани</w:t>
      </w:r>
      <w:proofErr w:type="spellEnd"/>
      <w:r w:rsidRPr="002359AD">
        <w:rPr>
          <w:sz w:val="28"/>
          <w:szCs w:val="28"/>
        </w:rPr>
        <w:t xml:space="preserve"> </w:t>
      </w:r>
      <w:proofErr w:type="spellStart"/>
      <w:r w:rsidRPr="002359AD">
        <w:rPr>
          <w:sz w:val="28"/>
          <w:szCs w:val="28"/>
          <w:lang w:val="en-US"/>
        </w:rPr>
        <w:t>kzn</w:t>
      </w:r>
      <w:proofErr w:type="spellEnd"/>
      <w:r w:rsidRPr="002359AD">
        <w:rPr>
          <w:sz w:val="28"/>
          <w:szCs w:val="28"/>
        </w:rPr>
        <w:t>.</w:t>
      </w:r>
      <w:proofErr w:type="spellStart"/>
      <w:r w:rsidRPr="002359AD">
        <w:rPr>
          <w:sz w:val="28"/>
          <w:szCs w:val="28"/>
          <w:lang w:val="en-US"/>
        </w:rPr>
        <w:t>ru</w:t>
      </w:r>
      <w:proofErr w:type="spellEnd"/>
      <w:r w:rsidRPr="002359AD">
        <w:rPr>
          <w:sz w:val="28"/>
          <w:szCs w:val="28"/>
        </w:rPr>
        <w:t xml:space="preserve"> (</w:t>
      </w:r>
      <w:hyperlink r:id="rId7" w:history="1">
        <w:r w:rsidRPr="002359AD">
          <w:rPr>
            <w:rStyle w:val="a8"/>
            <w:sz w:val="28"/>
            <w:szCs w:val="28"/>
          </w:rPr>
          <w:t>https://kzn.ru/meriya/izbiratelnaya-komissiya/</w:t>
        </w:r>
      </w:hyperlink>
      <w:r w:rsidRPr="002359AD">
        <w:rPr>
          <w:sz w:val="28"/>
          <w:szCs w:val="28"/>
        </w:rPr>
        <w:t>).</w:t>
      </w:r>
    </w:p>
    <w:p w:rsidR="005E1D0A" w:rsidRDefault="005E1D0A" w:rsidP="005E1D0A">
      <w:pPr>
        <w:pStyle w:val="a5"/>
        <w:widowControl w:val="0"/>
        <w:spacing w:line="312" w:lineRule="auto"/>
        <w:ind w:left="1065"/>
        <w:jc w:val="both"/>
        <w:rPr>
          <w:b/>
        </w:rPr>
      </w:pPr>
    </w:p>
    <w:p w:rsidR="005E1D0A" w:rsidRPr="005E1D0A" w:rsidRDefault="005E1D0A" w:rsidP="005E1D0A">
      <w:pPr>
        <w:pStyle w:val="a5"/>
        <w:widowControl w:val="0"/>
        <w:spacing w:line="312" w:lineRule="auto"/>
        <w:ind w:left="0" w:firstLine="284"/>
        <w:jc w:val="both"/>
        <w:rPr>
          <w:b/>
        </w:rPr>
      </w:pPr>
      <w:r w:rsidRPr="005E1D0A">
        <w:rPr>
          <w:b/>
        </w:rPr>
        <w:t>Председатель комиссии</w:t>
      </w:r>
      <w:r w:rsidRPr="00BF7C63">
        <w:t xml:space="preserve"> </w:t>
      </w:r>
      <w:r w:rsidRPr="00BF7C63">
        <w:tab/>
      </w:r>
      <w:r w:rsidRPr="00BF7C63">
        <w:tab/>
      </w:r>
      <w:r w:rsidRPr="00BF7C63">
        <w:tab/>
      </w:r>
      <w:r w:rsidRPr="00BF7C63">
        <w:tab/>
      </w:r>
      <w:r w:rsidRPr="00BF7C63">
        <w:tab/>
      </w:r>
      <w:r w:rsidRPr="00BF7C63">
        <w:tab/>
      </w:r>
      <w:r w:rsidRPr="005E1D0A">
        <w:rPr>
          <w:b/>
        </w:rPr>
        <w:t xml:space="preserve">Ф.К. </w:t>
      </w:r>
      <w:proofErr w:type="spellStart"/>
      <w:r w:rsidRPr="005E1D0A">
        <w:rPr>
          <w:b/>
        </w:rPr>
        <w:t>Гараев</w:t>
      </w:r>
      <w:proofErr w:type="spellEnd"/>
    </w:p>
    <w:p w:rsidR="005E1D0A" w:rsidRPr="005E1D0A" w:rsidRDefault="005E1D0A" w:rsidP="005E1D0A">
      <w:pPr>
        <w:pStyle w:val="a5"/>
        <w:widowControl w:val="0"/>
        <w:spacing w:line="312" w:lineRule="auto"/>
        <w:ind w:left="1065" w:firstLine="284"/>
        <w:jc w:val="both"/>
        <w:rPr>
          <w:b/>
        </w:rPr>
      </w:pPr>
    </w:p>
    <w:p w:rsidR="005E1D0A" w:rsidRPr="005E1D0A" w:rsidRDefault="005E1D0A" w:rsidP="005E1D0A">
      <w:pPr>
        <w:widowControl w:val="0"/>
        <w:spacing w:line="312" w:lineRule="auto"/>
        <w:ind w:firstLine="284"/>
        <w:jc w:val="both"/>
        <w:rPr>
          <w:b/>
        </w:rPr>
      </w:pPr>
      <w:r w:rsidRPr="005E1D0A">
        <w:rPr>
          <w:b/>
        </w:rPr>
        <w:t xml:space="preserve">Секретарь комиссии </w:t>
      </w:r>
      <w:r w:rsidRPr="005E1D0A">
        <w:rPr>
          <w:b/>
        </w:rPr>
        <w:tab/>
      </w:r>
      <w:r w:rsidRPr="005E1D0A">
        <w:rPr>
          <w:b/>
        </w:rPr>
        <w:tab/>
      </w:r>
      <w:r w:rsidRPr="005E1D0A">
        <w:rPr>
          <w:b/>
        </w:rPr>
        <w:tab/>
      </w:r>
      <w:r w:rsidRPr="005E1D0A">
        <w:rPr>
          <w:b/>
        </w:rPr>
        <w:tab/>
      </w:r>
      <w:r w:rsidRPr="005E1D0A">
        <w:rPr>
          <w:b/>
        </w:rPr>
        <w:tab/>
      </w:r>
      <w:r w:rsidRPr="005E1D0A">
        <w:rPr>
          <w:b/>
        </w:rPr>
        <w:tab/>
      </w:r>
      <w:proofErr w:type="spellStart"/>
      <w:r w:rsidRPr="005E1D0A">
        <w:rPr>
          <w:b/>
        </w:rPr>
        <w:t>Н.Н.Павлова</w:t>
      </w:r>
      <w:proofErr w:type="spellEnd"/>
    </w:p>
    <w:p w:rsidR="005E1D0A" w:rsidRDefault="005E1D0A" w:rsidP="005E1D0A">
      <w:pPr>
        <w:pStyle w:val="a6"/>
        <w:widowControl w:val="0"/>
        <w:rPr>
          <w:sz w:val="28"/>
          <w:szCs w:val="28"/>
        </w:rPr>
      </w:pPr>
    </w:p>
    <w:sectPr w:rsidR="005E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726"/>
    <w:multiLevelType w:val="hybridMultilevel"/>
    <w:tmpl w:val="CE4498EC"/>
    <w:lvl w:ilvl="0" w:tplc="83501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FE"/>
    <w:rsid w:val="0007339B"/>
    <w:rsid w:val="00187AB8"/>
    <w:rsid w:val="00330081"/>
    <w:rsid w:val="004C16A7"/>
    <w:rsid w:val="0059661E"/>
    <w:rsid w:val="005E1D0A"/>
    <w:rsid w:val="007062E3"/>
    <w:rsid w:val="00746A49"/>
    <w:rsid w:val="00783AC9"/>
    <w:rsid w:val="009625BB"/>
    <w:rsid w:val="00A606C1"/>
    <w:rsid w:val="00DC7BFE"/>
    <w:rsid w:val="00E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7BF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DC7BF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DC7BF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C7BF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5E1D0A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E1D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E1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5E1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7BF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DC7BF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DC7BF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C7BF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5E1D0A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5E1D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E1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5E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Лариса</cp:lastModifiedBy>
  <cp:revision>22</cp:revision>
  <dcterms:created xsi:type="dcterms:W3CDTF">2018-06-25T14:29:00Z</dcterms:created>
  <dcterms:modified xsi:type="dcterms:W3CDTF">2018-06-28T12:17:00Z</dcterms:modified>
</cp:coreProperties>
</file>