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26" w:rsidRPr="005F4926" w:rsidRDefault="005F4926" w:rsidP="005F4926">
      <w:pPr>
        <w:widowControl w:val="0"/>
        <w:suppressLineNumbers/>
        <w:tabs>
          <w:tab w:val="left" w:pos="708"/>
          <w:tab w:val="center" w:pos="4153"/>
          <w:tab w:val="right" w:pos="8306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</w:p>
    <w:p w:rsidR="005F4926" w:rsidRPr="005F4926" w:rsidRDefault="005F4926" w:rsidP="005F4926">
      <w:pPr>
        <w:widowControl w:val="0"/>
        <w:suppressLineNumbers/>
        <w:tabs>
          <w:tab w:val="left" w:pos="708"/>
          <w:tab w:val="center" w:pos="4153"/>
          <w:tab w:val="right" w:pos="8306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НОВО- САВИНОВСКОГО РАЙОНА ГОРОДА КАЗАНИ                    </w:t>
      </w:r>
      <w:r w:rsidRPr="005F49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Республики Татарстан</w:t>
      </w:r>
    </w:p>
    <w:p w:rsidR="005F4926" w:rsidRPr="005F4926" w:rsidRDefault="005F4926" w:rsidP="005F4926">
      <w:pPr>
        <w:widowControl w:val="0"/>
        <w:suppressLineNumbers/>
        <w:tabs>
          <w:tab w:val="left" w:pos="708"/>
          <w:tab w:val="center" w:pos="4153"/>
          <w:tab w:val="right" w:pos="8306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26" w:rsidRPr="005F4926" w:rsidRDefault="005F4926" w:rsidP="005F4926">
      <w:pPr>
        <w:widowControl w:val="0"/>
        <w:suppressLineNumber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p w:rsidR="005F4926" w:rsidRPr="005F4926" w:rsidRDefault="005F4926" w:rsidP="005F4926">
      <w:pPr>
        <w:widowControl w:val="0"/>
        <w:suppressLineNumber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5F4926" w:rsidRPr="005F4926" w:rsidTr="002F610D">
        <w:tc>
          <w:tcPr>
            <w:tcW w:w="3390" w:type="dxa"/>
            <w:shd w:val="clear" w:color="auto" w:fill="auto"/>
          </w:tcPr>
          <w:p w:rsidR="005F4926" w:rsidRPr="005F4926" w:rsidRDefault="005F4926" w:rsidP="005F4926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2020г</w:t>
            </w:r>
          </w:p>
        </w:tc>
        <w:tc>
          <w:tcPr>
            <w:tcW w:w="3106" w:type="dxa"/>
            <w:shd w:val="clear" w:color="auto" w:fill="auto"/>
          </w:tcPr>
          <w:p w:rsidR="005F4926" w:rsidRPr="005F4926" w:rsidRDefault="005F4926" w:rsidP="005F4926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5F4926" w:rsidRPr="005F4926" w:rsidRDefault="005F4926" w:rsidP="005F4926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120/2</w:t>
            </w:r>
          </w:p>
        </w:tc>
      </w:tr>
    </w:tbl>
    <w:p w:rsidR="005F4926" w:rsidRPr="005F4926" w:rsidRDefault="005F4926" w:rsidP="005F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926" w:rsidRPr="005F4926" w:rsidRDefault="005F4926" w:rsidP="005F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подписей избирателей в поддержку выдвижения кандидатов в депутаты по одномандатным избирательным округам на выборах депутатов Казанской городской Думы четвертого созыва</w:t>
      </w:r>
    </w:p>
    <w:p w:rsidR="005F4926" w:rsidRPr="005F4926" w:rsidRDefault="005F4926" w:rsidP="005F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4926" w:rsidRPr="005F4926" w:rsidRDefault="005F4926" w:rsidP="005F492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43, частью 2 статьи 45 Избирательного кодекса Республики Татарстан территориальная избирательна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комиссия Ново-Савиновского района города Казани</w:t>
      </w: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5F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5F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4926" w:rsidRPr="005F4926" w:rsidRDefault="005F4926" w:rsidP="005F4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количество подписей избирателей, которое необходимо для регистрации кандидатов в депутаты Казанской городской Думы четвертого созыва по одномандатным избирательным округам согласно приложению.</w:t>
      </w:r>
    </w:p>
    <w:p w:rsidR="005F4926" w:rsidRPr="005F4926" w:rsidRDefault="005F4926" w:rsidP="005F492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решение на сайте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Ново-Савиновского района города Казани Республики Татарстан </w:t>
      </w: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F4926" w:rsidRPr="005F4926" w:rsidRDefault="005F4926" w:rsidP="005F492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Возложить контроль за выполнением настоящего решения на секретаря территориальной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Пенькову</w:t>
      </w:r>
      <w:proofErr w:type="spellEnd"/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26" w:rsidRPr="005F4926" w:rsidRDefault="005F4926" w:rsidP="005F4926">
      <w:pPr>
        <w:spacing w:after="0" w:line="100" w:lineRule="atLeast"/>
        <w:ind w:right="2651" w:firstLine="276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:rsidR="005F4926" w:rsidRPr="005F4926" w:rsidRDefault="005F4926" w:rsidP="005F492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926" w:rsidRPr="005F4926" w:rsidRDefault="005F4926" w:rsidP="005F4926">
      <w:pPr>
        <w:tabs>
          <w:tab w:val="left" w:pos="708"/>
          <w:tab w:val="center" w:pos="4153"/>
          <w:tab w:val="right" w:pos="83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</w:t>
      </w:r>
    </w:p>
    <w:p w:rsidR="005F4926" w:rsidRPr="005F4926" w:rsidRDefault="005F4926" w:rsidP="005F4926">
      <w:pPr>
        <w:tabs>
          <w:tab w:val="left" w:pos="708"/>
          <w:tab w:val="center" w:pos="4153"/>
          <w:tab w:val="right" w:pos="83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5F4926" w:rsidRPr="005F4926" w:rsidRDefault="00123BA4" w:rsidP="005F4926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="005F4926"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F4926"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5F4926" w:rsidRPr="005F4926" w:rsidRDefault="005F4926" w:rsidP="00474D02">
      <w:pPr>
        <w:tabs>
          <w:tab w:val="center" w:pos="4153"/>
          <w:tab w:val="right" w:pos="8306"/>
        </w:tabs>
        <w:spacing w:after="0" w:line="240" w:lineRule="auto"/>
        <w:ind w:firstLine="4396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5F492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подпись </w:t>
      </w:r>
      <w:r w:rsidRPr="005F492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</w:t>
      </w:r>
      <w:r w:rsidR="00474D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</w:t>
      </w:r>
      <w:bookmarkStart w:id="0" w:name="_GoBack"/>
      <w:bookmarkEnd w:id="0"/>
      <w:r w:rsidRPr="005F492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инициалы, фамилия</w:t>
      </w:r>
    </w:p>
    <w:p w:rsidR="005F4926" w:rsidRPr="005F4926" w:rsidRDefault="005F4926" w:rsidP="005F4926">
      <w:pPr>
        <w:tabs>
          <w:tab w:val="left" w:pos="708"/>
          <w:tab w:val="center" w:pos="4153"/>
          <w:tab w:val="right" w:pos="83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</w:t>
      </w:r>
    </w:p>
    <w:p w:rsidR="005F4926" w:rsidRPr="005F4926" w:rsidRDefault="005F4926" w:rsidP="005F4926">
      <w:pPr>
        <w:tabs>
          <w:tab w:val="left" w:pos="708"/>
          <w:tab w:val="center" w:pos="4153"/>
          <w:tab w:val="right" w:pos="83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5F4926" w:rsidRPr="005F4926" w:rsidRDefault="005F4926" w:rsidP="005F4926">
      <w:pPr>
        <w:tabs>
          <w:tab w:val="left" w:pos="708"/>
          <w:tab w:val="center" w:pos="4153"/>
          <w:tab w:val="right" w:pos="83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26" w:rsidRPr="005F4926" w:rsidRDefault="005F4926" w:rsidP="005F4926">
      <w:pPr>
        <w:tabs>
          <w:tab w:val="center" w:pos="4153"/>
          <w:tab w:val="right" w:pos="8306"/>
        </w:tabs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_______________</w:t>
      </w:r>
    </w:p>
    <w:p w:rsidR="005F4926" w:rsidRPr="005F4926" w:rsidRDefault="005F4926" w:rsidP="005F4926">
      <w:pPr>
        <w:spacing w:after="0" w:line="100" w:lineRule="atLeast"/>
        <w:ind w:firstLine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926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подпись </w:t>
      </w:r>
      <w:r w:rsidRPr="005F4926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ab/>
      </w:r>
      <w:r w:rsidRPr="005F4926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ab/>
      </w:r>
      <w:r w:rsidRPr="005F4926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ab/>
        <w:t xml:space="preserve">         инициалы, фамилия</w:t>
      </w:r>
      <w:r w:rsidRPr="005F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4926" w:rsidRPr="005F4926" w:rsidRDefault="005F4926" w:rsidP="005F4926">
      <w:pPr>
        <w:spacing w:after="0" w:line="100" w:lineRule="atLeast"/>
        <w:ind w:firstLine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926" w:rsidRPr="005F4926" w:rsidRDefault="005F4926" w:rsidP="005F4926">
      <w:pPr>
        <w:spacing w:after="0" w:line="100" w:lineRule="atLeast"/>
        <w:ind w:firstLine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F4926" w:rsidRPr="005F4926" w:rsidSect="001A0C9E">
          <w:pgSz w:w="11906" w:h="16838" w:code="9"/>
          <w:pgMar w:top="1134" w:right="709" w:bottom="1134" w:left="1701" w:header="709" w:footer="709" w:gutter="0"/>
          <w:cols w:space="720"/>
          <w:docGrid w:linePitch="360"/>
        </w:sectPr>
      </w:pPr>
    </w:p>
    <w:p w:rsidR="005F4926" w:rsidRPr="005F4926" w:rsidRDefault="005F4926" w:rsidP="005F4926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9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5F4926" w:rsidRPr="005F4926" w:rsidRDefault="005F4926" w:rsidP="005F492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926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территориальной избирательной</w:t>
      </w:r>
    </w:p>
    <w:p w:rsidR="005F4926" w:rsidRPr="005F4926" w:rsidRDefault="005F4926" w:rsidP="005F492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92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омиссии Ново-Савиновского </w:t>
      </w:r>
      <w:r w:rsidRPr="005F49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Казани Республики Татарстан</w:t>
      </w:r>
    </w:p>
    <w:p w:rsidR="005F4926" w:rsidRPr="005F4926" w:rsidRDefault="00123BA4" w:rsidP="005F4926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 июня 2020</w:t>
      </w:r>
      <w:r w:rsidR="005F4926" w:rsidRPr="005F4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 120/2</w:t>
      </w:r>
    </w:p>
    <w:p w:rsidR="005F4926" w:rsidRPr="005F4926" w:rsidRDefault="005F4926" w:rsidP="005F49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926" w:rsidRPr="005F4926" w:rsidRDefault="005F4926" w:rsidP="005F49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926" w:rsidRPr="005F4926" w:rsidRDefault="005F4926" w:rsidP="005F4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подписей избирателей, которое необходимо для регистрации кандидатов в депутаты Казанской городской Думы четвертого созыва по одномандатным избирательным округам</w:t>
      </w:r>
    </w:p>
    <w:p w:rsidR="005F4926" w:rsidRPr="005F4926" w:rsidRDefault="005F4926" w:rsidP="005F49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26"/>
        <w:gridCol w:w="2736"/>
        <w:gridCol w:w="2268"/>
        <w:gridCol w:w="2551"/>
      </w:tblGrid>
      <w:tr w:rsidR="005F4926" w:rsidRPr="005F4926" w:rsidTr="002F610D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5F4926" w:rsidP="005F4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и номер одномандатного избирательного округа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5F4926" w:rsidP="005F4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Число избирателей, зарегистрированных в одномандатном округе </w:t>
            </w: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26" w:rsidRPr="005F4926" w:rsidRDefault="005F4926" w:rsidP="005F4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подписей, необходимое для регистрации кандидата</w:t>
            </w:r>
          </w:p>
          <w:p w:rsidR="005F4926" w:rsidRPr="005F4926" w:rsidRDefault="005F4926" w:rsidP="005F4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(0,5%)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26" w:rsidRPr="005F4926" w:rsidRDefault="005F4926" w:rsidP="005F4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Предельное количество подписей, представляемое кандидатом в избирательную комиссию для регистрации</w:t>
            </w:r>
          </w:p>
          <w:p w:rsidR="005F4926" w:rsidRPr="005F4926" w:rsidRDefault="005F4926" w:rsidP="005F4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4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(0,5% + 10%)</w:t>
            </w:r>
          </w:p>
        </w:tc>
      </w:tr>
      <w:tr w:rsidR="005F4926" w:rsidRPr="005F4926" w:rsidTr="002F610D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Октябрьский одномандатный избирательный округ № 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35724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197</w:t>
            </w:r>
          </w:p>
        </w:tc>
      </w:tr>
      <w:tr w:rsidR="005F4926" w:rsidRPr="005F4926" w:rsidTr="002F610D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Амирхановский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одномандатный избирательный округ № 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215</w:t>
            </w:r>
          </w:p>
        </w:tc>
      </w:tr>
      <w:tr w:rsidR="005F4926" w:rsidRPr="005F4926" w:rsidTr="002F610D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Чуйковский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одномандатный избирательный округ № 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38183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</w:tr>
      <w:tr w:rsidR="005F4926" w:rsidRPr="005F4926" w:rsidTr="00123BA4">
        <w:trPr>
          <w:trHeight w:val="111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3BA4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Ямашевский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одномандатный избирательный округ № 13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926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198</w:t>
            </w:r>
          </w:p>
        </w:tc>
      </w:tr>
      <w:tr w:rsidR="00123BA4" w:rsidRPr="005F4926" w:rsidTr="00123BA4">
        <w:trPr>
          <w:trHeight w:val="1116"/>
        </w:trPr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BA4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Чистопольский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одномандатный избирательный округ № 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BA4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A4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A4" w:rsidRPr="005F4926" w:rsidRDefault="00123BA4" w:rsidP="00123B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207</w:t>
            </w:r>
          </w:p>
        </w:tc>
      </w:tr>
    </w:tbl>
    <w:p w:rsidR="005F4926" w:rsidRPr="005F4926" w:rsidRDefault="005F4926" w:rsidP="005F49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926" w:rsidRPr="005F4926" w:rsidRDefault="005F4926" w:rsidP="005F4926">
      <w:pPr>
        <w:spacing w:after="0" w:line="100" w:lineRule="atLeast"/>
        <w:ind w:firstLine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926" w:rsidRPr="005F4926" w:rsidRDefault="005F4926" w:rsidP="005F49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7F7B" w:rsidRDefault="00437F7B"/>
    <w:sectPr w:rsidR="0043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6A" w:rsidRDefault="004C276A" w:rsidP="005F4926">
      <w:pPr>
        <w:spacing w:after="0" w:line="240" w:lineRule="auto"/>
      </w:pPr>
      <w:r>
        <w:separator/>
      </w:r>
    </w:p>
  </w:endnote>
  <w:endnote w:type="continuationSeparator" w:id="0">
    <w:p w:rsidR="004C276A" w:rsidRDefault="004C276A" w:rsidP="005F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6A" w:rsidRDefault="004C276A" w:rsidP="005F4926">
      <w:pPr>
        <w:spacing w:after="0" w:line="240" w:lineRule="auto"/>
      </w:pPr>
      <w:r>
        <w:separator/>
      </w:r>
    </w:p>
  </w:footnote>
  <w:footnote w:type="continuationSeparator" w:id="0">
    <w:p w:rsidR="004C276A" w:rsidRDefault="004C276A" w:rsidP="005F4926">
      <w:pPr>
        <w:spacing w:after="0" w:line="240" w:lineRule="auto"/>
      </w:pPr>
      <w:r>
        <w:continuationSeparator/>
      </w:r>
    </w:p>
  </w:footnote>
  <w:footnote w:id="1">
    <w:p w:rsidR="005F4926" w:rsidRPr="00B146EE" w:rsidRDefault="005F4926" w:rsidP="005F4926">
      <w:pPr>
        <w:pStyle w:val="a3"/>
        <w:jc w:val="both"/>
        <w:rPr>
          <w:color w:val="000000"/>
        </w:rPr>
      </w:pPr>
      <w:r w:rsidRPr="00B146EE">
        <w:rPr>
          <w:rStyle w:val="a5"/>
          <w:color w:val="000000"/>
        </w:rPr>
        <w:footnoteRef/>
      </w:r>
      <w:r w:rsidRPr="00B146EE">
        <w:rPr>
          <w:color w:val="000000"/>
        </w:rPr>
        <w:t xml:space="preserve"> Указывается </w:t>
      </w:r>
      <w:proofErr w:type="gramStart"/>
      <w:r w:rsidRPr="00B146EE">
        <w:rPr>
          <w:color w:val="000000"/>
        </w:rPr>
        <w:t>численность избирателей</w:t>
      </w:r>
      <w:proofErr w:type="gramEnd"/>
      <w:r w:rsidRPr="00B146EE">
        <w:rPr>
          <w:color w:val="000000"/>
        </w:rPr>
        <w:t xml:space="preserve"> указанная в решении </w:t>
      </w:r>
      <w:r w:rsidRPr="004A0007">
        <w:rPr>
          <w:color w:val="000000"/>
        </w:rPr>
        <w:t xml:space="preserve">Казанской городской Думы от 22.04.2015 № 7-42 «Об утверждении схемы одномандатных избирательных округов по выборам депутатов Казанской городской Думы»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DE"/>
    <w:rsid w:val="00123BA4"/>
    <w:rsid w:val="00437F7B"/>
    <w:rsid w:val="00474D02"/>
    <w:rsid w:val="004C276A"/>
    <w:rsid w:val="005F4926"/>
    <w:rsid w:val="006257DE"/>
    <w:rsid w:val="009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D601-B9E4-459D-82B1-C2123867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F4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F49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2020-06-29T15:12:00Z</cp:lastPrinted>
  <dcterms:created xsi:type="dcterms:W3CDTF">2020-06-29T14:33:00Z</dcterms:created>
  <dcterms:modified xsi:type="dcterms:W3CDTF">2020-06-29T15:13:00Z</dcterms:modified>
</cp:coreProperties>
</file>